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A4" w:rsidRDefault="003A4DA4">
      <w:pPr>
        <w:pStyle w:val="ConsPlusTitlePage"/>
      </w:pPr>
      <w:r>
        <w:t xml:space="preserve">Документ предоставлен </w:t>
      </w:r>
      <w:hyperlink r:id="rId5" w:history="1">
        <w:r>
          <w:rPr>
            <w:color w:val="0000FF"/>
          </w:rPr>
          <w:t>КонсультантПлюс</w:t>
        </w:r>
      </w:hyperlink>
      <w:r>
        <w:br/>
      </w:r>
    </w:p>
    <w:p w:rsidR="003A4DA4" w:rsidRDefault="003A4DA4">
      <w:pPr>
        <w:pStyle w:val="ConsPlusNormal"/>
        <w:jc w:val="both"/>
        <w:outlineLvl w:val="0"/>
      </w:pPr>
    </w:p>
    <w:p w:rsidR="003A4DA4" w:rsidRDefault="003A4DA4">
      <w:pPr>
        <w:pStyle w:val="ConsPlusTitle"/>
        <w:jc w:val="center"/>
        <w:outlineLvl w:val="0"/>
      </w:pPr>
      <w:r>
        <w:t>ГЛАВНОЕ УПРАВЛЕНИЕ ОБРАЗОВАНИЯ И МОЛОДЕЖНОЙ ПОЛИТИКИ</w:t>
      </w:r>
    </w:p>
    <w:p w:rsidR="003A4DA4" w:rsidRDefault="003A4DA4">
      <w:pPr>
        <w:pStyle w:val="ConsPlusTitle"/>
        <w:jc w:val="center"/>
      </w:pPr>
      <w:r>
        <w:t>АЛТАЙСКОГО КРАЯ</w:t>
      </w:r>
    </w:p>
    <w:p w:rsidR="003A4DA4" w:rsidRDefault="003A4DA4">
      <w:pPr>
        <w:pStyle w:val="ConsPlusTitle"/>
        <w:jc w:val="center"/>
      </w:pPr>
    </w:p>
    <w:p w:rsidR="003A4DA4" w:rsidRDefault="003A4DA4">
      <w:pPr>
        <w:pStyle w:val="ConsPlusTitle"/>
        <w:jc w:val="center"/>
      </w:pPr>
      <w:r>
        <w:t>ПРИКАЗ</w:t>
      </w:r>
    </w:p>
    <w:p w:rsidR="003A4DA4" w:rsidRDefault="003A4DA4">
      <w:pPr>
        <w:pStyle w:val="ConsPlusTitle"/>
        <w:jc w:val="center"/>
      </w:pPr>
    </w:p>
    <w:p w:rsidR="003A4DA4" w:rsidRDefault="003A4DA4">
      <w:pPr>
        <w:pStyle w:val="ConsPlusTitle"/>
        <w:jc w:val="center"/>
      </w:pPr>
      <w:r>
        <w:t>от 30 июля 2012 г. N 2973</w:t>
      </w:r>
    </w:p>
    <w:p w:rsidR="003A4DA4" w:rsidRDefault="003A4DA4">
      <w:pPr>
        <w:pStyle w:val="ConsPlusTitle"/>
        <w:jc w:val="center"/>
      </w:pPr>
    </w:p>
    <w:p w:rsidR="003A4DA4" w:rsidRDefault="003A4DA4">
      <w:pPr>
        <w:pStyle w:val="ConsPlusTitle"/>
        <w:jc w:val="center"/>
      </w:pPr>
      <w:r>
        <w:t>ОБ УТВЕРЖДЕНИИ АДМИНИСТРАТИВНОГО РЕГЛАМЕНТА ПО ОКАЗАНИЮ</w:t>
      </w:r>
    </w:p>
    <w:p w:rsidR="003A4DA4" w:rsidRDefault="003A4DA4">
      <w:pPr>
        <w:pStyle w:val="ConsPlusTitle"/>
        <w:jc w:val="center"/>
      </w:pPr>
      <w:r>
        <w:t>ГОСУДАРСТВЕННОЙ УСЛУГИ "ПРЕДОСТАВЛЕНИЕ ИНФОРМАЦИИ,</w:t>
      </w:r>
    </w:p>
    <w:p w:rsidR="003A4DA4" w:rsidRDefault="003A4DA4">
      <w:pPr>
        <w:pStyle w:val="ConsPlusTitle"/>
        <w:jc w:val="center"/>
      </w:pPr>
      <w:r>
        <w:t>ПРИЕМ ДОКУМЕНТОВ ОРГАНАМИ ОПЕКИ И ПОПЕЧИТЕЛЬСТВА</w:t>
      </w:r>
    </w:p>
    <w:p w:rsidR="003A4DA4" w:rsidRDefault="003A4DA4">
      <w:pPr>
        <w:pStyle w:val="ConsPlusTitle"/>
        <w:jc w:val="center"/>
      </w:pPr>
      <w:r>
        <w:t>ОТ ЛИЦ, ЖЕЛАЮЩИХ УСТАНОВИТЬ ОПЕКУ (ПОПЕЧИТЕЛЬСТВО)</w:t>
      </w:r>
    </w:p>
    <w:p w:rsidR="003A4DA4" w:rsidRDefault="003A4DA4">
      <w:pPr>
        <w:pStyle w:val="ConsPlusTitle"/>
        <w:jc w:val="center"/>
      </w:pPr>
      <w:r>
        <w:t>НАД ОПРЕДЕЛЕННОЙ КАТЕГОРИЕЙ ГРАЖДАН</w:t>
      </w:r>
    </w:p>
    <w:p w:rsidR="003A4DA4" w:rsidRDefault="003A4DA4">
      <w:pPr>
        <w:pStyle w:val="ConsPlusTitle"/>
        <w:jc w:val="center"/>
      </w:pPr>
      <w:r>
        <w:t>(МАЛОЛЕТНИЕ, НЕСОВЕРШЕННОЛЕТНИЕ)"</w:t>
      </w:r>
    </w:p>
    <w:p w:rsidR="003A4DA4" w:rsidRDefault="003A4DA4">
      <w:pPr>
        <w:pStyle w:val="ConsPlusNormal"/>
        <w:jc w:val="center"/>
      </w:pPr>
      <w:r>
        <w:t>Список изменяющих документов</w:t>
      </w:r>
    </w:p>
    <w:p w:rsidR="003A4DA4" w:rsidRDefault="003A4DA4">
      <w:pPr>
        <w:pStyle w:val="ConsPlusNormal"/>
        <w:jc w:val="center"/>
      </w:pPr>
      <w:r>
        <w:t>(в ред. Приказов Главного управления образования</w:t>
      </w:r>
    </w:p>
    <w:p w:rsidR="003A4DA4" w:rsidRDefault="003A4DA4">
      <w:pPr>
        <w:pStyle w:val="ConsPlusNormal"/>
        <w:jc w:val="center"/>
      </w:pPr>
      <w:r>
        <w:t>и молодежной политики Алтайского края</w:t>
      </w:r>
    </w:p>
    <w:p w:rsidR="003A4DA4" w:rsidRDefault="003A4DA4">
      <w:pPr>
        <w:pStyle w:val="ConsPlusNormal"/>
        <w:jc w:val="center"/>
      </w:pPr>
      <w:r>
        <w:t xml:space="preserve">от 06.12.2012 </w:t>
      </w:r>
      <w:hyperlink r:id="rId6" w:history="1">
        <w:r>
          <w:rPr>
            <w:color w:val="0000FF"/>
          </w:rPr>
          <w:t>N 4890</w:t>
        </w:r>
      </w:hyperlink>
      <w:r>
        <w:t xml:space="preserve">, от 16.04.2013 </w:t>
      </w:r>
      <w:hyperlink r:id="rId7" w:history="1">
        <w:r>
          <w:rPr>
            <w:color w:val="0000FF"/>
          </w:rPr>
          <w:t>N 1916</w:t>
        </w:r>
      </w:hyperlink>
      <w:r>
        <w:t xml:space="preserve">, от 26.07.2013 </w:t>
      </w:r>
      <w:hyperlink r:id="rId8" w:history="1">
        <w:r>
          <w:rPr>
            <w:color w:val="0000FF"/>
          </w:rPr>
          <w:t>N 3436</w:t>
        </w:r>
      </w:hyperlink>
      <w:r>
        <w:t>,</w:t>
      </w:r>
    </w:p>
    <w:p w:rsidR="003A4DA4" w:rsidRDefault="003A4DA4">
      <w:pPr>
        <w:pStyle w:val="ConsPlusNormal"/>
        <w:jc w:val="center"/>
      </w:pPr>
      <w:r>
        <w:t xml:space="preserve">от 04.10.2013 </w:t>
      </w:r>
      <w:hyperlink r:id="rId9" w:history="1">
        <w:r>
          <w:rPr>
            <w:color w:val="0000FF"/>
          </w:rPr>
          <w:t>N 4305</w:t>
        </w:r>
      </w:hyperlink>
      <w:r>
        <w:t xml:space="preserve">, от 29.11.2013 </w:t>
      </w:r>
      <w:hyperlink r:id="rId10" w:history="1">
        <w:r>
          <w:rPr>
            <w:color w:val="0000FF"/>
          </w:rPr>
          <w:t>N 5412</w:t>
        </w:r>
      </w:hyperlink>
      <w:r>
        <w:t xml:space="preserve">, от 09.04.2014 </w:t>
      </w:r>
      <w:hyperlink r:id="rId11" w:history="1">
        <w:r>
          <w:rPr>
            <w:color w:val="0000FF"/>
          </w:rPr>
          <w:t>N 2234</w:t>
        </w:r>
      </w:hyperlink>
      <w:r>
        <w:t>,</w:t>
      </w:r>
    </w:p>
    <w:p w:rsidR="003A4DA4" w:rsidRDefault="003A4DA4">
      <w:pPr>
        <w:pStyle w:val="ConsPlusNormal"/>
        <w:jc w:val="center"/>
      </w:pPr>
      <w:r>
        <w:t xml:space="preserve">от 28.05.2014 </w:t>
      </w:r>
      <w:hyperlink r:id="rId12" w:history="1">
        <w:r>
          <w:rPr>
            <w:color w:val="0000FF"/>
          </w:rPr>
          <w:t>N 3158</w:t>
        </w:r>
      </w:hyperlink>
      <w:r>
        <w:t xml:space="preserve">, от 30.09.2014 </w:t>
      </w:r>
      <w:hyperlink r:id="rId13" w:history="1">
        <w:r>
          <w:rPr>
            <w:color w:val="0000FF"/>
          </w:rPr>
          <w:t>N 5066</w:t>
        </w:r>
      </w:hyperlink>
      <w:r>
        <w:t xml:space="preserve">, от 12.10.2015 </w:t>
      </w:r>
      <w:hyperlink r:id="rId14" w:history="1">
        <w:r>
          <w:rPr>
            <w:color w:val="0000FF"/>
          </w:rPr>
          <w:t>N 1712</w:t>
        </w:r>
      </w:hyperlink>
      <w:r>
        <w:t>,</w:t>
      </w:r>
    </w:p>
    <w:p w:rsidR="003A4DA4" w:rsidRDefault="003A4DA4">
      <w:pPr>
        <w:pStyle w:val="ConsPlusNormal"/>
        <w:jc w:val="center"/>
      </w:pPr>
      <w:r>
        <w:t xml:space="preserve">от 19.01.2016 </w:t>
      </w:r>
      <w:hyperlink r:id="rId15" w:history="1">
        <w:r>
          <w:rPr>
            <w:color w:val="0000FF"/>
          </w:rPr>
          <w:t>N 156</w:t>
        </w:r>
      </w:hyperlink>
      <w:r>
        <w:t xml:space="preserve">, от 18.05.2016 </w:t>
      </w:r>
      <w:hyperlink r:id="rId16" w:history="1">
        <w:r>
          <w:rPr>
            <w:color w:val="0000FF"/>
          </w:rPr>
          <w:t>N 872</w:t>
        </w:r>
      </w:hyperlink>
      <w:r>
        <w:t>,</w:t>
      </w:r>
    </w:p>
    <w:p w:rsidR="003A4DA4" w:rsidRDefault="003A4DA4">
      <w:pPr>
        <w:pStyle w:val="ConsPlusNormal"/>
        <w:jc w:val="center"/>
      </w:pPr>
      <w:hyperlink r:id="rId17" w:history="1">
        <w:r>
          <w:rPr>
            <w:color w:val="0000FF"/>
          </w:rPr>
          <w:t>Приказа</w:t>
        </w:r>
      </w:hyperlink>
      <w:r>
        <w:t xml:space="preserve"> Главного управления образования и науки</w:t>
      </w:r>
    </w:p>
    <w:p w:rsidR="003A4DA4" w:rsidRDefault="003A4DA4">
      <w:pPr>
        <w:pStyle w:val="ConsPlusNormal"/>
        <w:jc w:val="center"/>
      </w:pPr>
      <w:r>
        <w:t>Алтайского края от 18.11.2016 N 1815,</w:t>
      </w:r>
    </w:p>
    <w:p w:rsidR="003A4DA4" w:rsidRDefault="003A4DA4">
      <w:pPr>
        <w:pStyle w:val="ConsPlusNormal"/>
        <w:jc w:val="center"/>
      </w:pPr>
      <w:hyperlink r:id="rId18" w:history="1">
        <w:r>
          <w:rPr>
            <w:color w:val="0000FF"/>
          </w:rPr>
          <w:t>Приказа</w:t>
        </w:r>
      </w:hyperlink>
      <w:r>
        <w:t xml:space="preserve"> Минобрнауки Алтайского края от 22.02.2017 N 327)</w:t>
      </w:r>
    </w:p>
    <w:p w:rsidR="003A4DA4" w:rsidRDefault="003A4DA4">
      <w:pPr>
        <w:pStyle w:val="ConsPlusNormal"/>
        <w:jc w:val="both"/>
      </w:pPr>
    </w:p>
    <w:p w:rsidR="003A4DA4" w:rsidRDefault="003A4DA4">
      <w:pPr>
        <w:pStyle w:val="ConsPlusNormal"/>
        <w:ind w:firstLine="540"/>
        <w:jc w:val="both"/>
      </w:pPr>
      <w:r>
        <w:t xml:space="preserve">В соответствии с 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приказываю:</w:t>
      </w:r>
    </w:p>
    <w:p w:rsidR="003A4DA4" w:rsidRDefault="003A4DA4">
      <w:pPr>
        <w:pStyle w:val="ConsPlusNormal"/>
        <w:spacing w:before="220"/>
        <w:ind w:firstLine="540"/>
        <w:jc w:val="both"/>
      </w:pPr>
      <w:r>
        <w:t xml:space="preserve">1. Утвердить административный </w:t>
      </w:r>
      <w:hyperlink w:anchor="P48" w:history="1">
        <w:r>
          <w:rPr>
            <w:color w:val="0000FF"/>
          </w:rPr>
          <w:t>регламент</w:t>
        </w:r>
      </w:hyperlink>
      <w:r>
        <w:t xml:space="preserve"> Министерства образования и науки Алтайского края по оказанию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определенной категорией граждан (малолетние, несовершеннолетние)" (прилагается).</w:t>
      </w:r>
    </w:p>
    <w:p w:rsidR="003A4DA4" w:rsidRDefault="003A4DA4">
      <w:pPr>
        <w:pStyle w:val="ConsPlusNormal"/>
        <w:jc w:val="both"/>
      </w:pPr>
      <w:r>
        <w:t xml:space="preserve">(в ред. </w:t>
      </w:r>
      <w:hyperlink r:id="rId20" w:history="1">
        <w:r>
          <w:rPr>
            <w:color w:val="0000FF"/>
          </w:rPr>
          <w:t>Приказа</w:t>
        </w:r>
      </w:hyperlink>
      <w:r>
        <w:t xml:space="preserve"> Главного управления образования и молодежной политики Алтайского края от 04.10.2013 N 4305, </w:t>
      </w:r>
      <w:hyperlink r:id="rId21" w:history="1">
        <w:r>
          <w:rPr>
            <w:color w:val="0000FF"/>
          </w:rPr>
          <w:t>Приказа</w:t>
        </w:r>
      </w:hyperlink>
      <w:r>
        <w:t xml:space="preserve"> Главного управления образования и науки Алтайского края от 18.11.2016 N 1815, </w:t>
      </w:r>
      <w:hyperlink r:id="rId22" w:history="1">
        <w:r>
          <w:rPr>
            <w:color w:val="0000FF"/>
          </w:rPr>
          <w:t>Приказа</w:t>
        </w:r>
      </w:hyperlink>
      <w:r>
        <w:t xml:space="preserve"> Минобрнауки Алтайского края от 22.02.2017 N 327)</w:t>
      </w:r>
    </w:p>
    <w:p w:rsidR="003A4DA4" w:rsidRDefault="003A4DA4">
      <w:pPr>
        <w:pStyle w:val="ConsPlusNormal"/>
        <w:spacing w:before="220"/>
        <w:ind w:firstLine="540"/>
        <w:jc w:val="both"/>
      </w:pPr>
      <w:r>
        <w:t xml:space="preserve">2. Административный </w:t>
      </w:r>
      <w:hyperlink w:anchor="P48" w:history="1">
        <w:r>
          <w:rPr>
            <w:color w:val="0000FF"/>
          </w:rPr>
          <w:t>регламент</w:t>
        </w:r>
      </w:hyperlink>
      <w:r>
        <w:t xml:space="preserve"> Министерства образования и науки Алтайского края по оказанию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определенной категорией граждан (малолетние, несовершеннолетние)" вступает в силу с момента подписания.</w:t>
      </w:r>
    </w:p>
    <w:p w:rsidR="003A4DA4" w:rsidRDefault="003A4DA4">
      <w:pPr>
        <w:pStyle w:val="ConsPlusNormal"/>
        <w:jc w:val="both"/>
      </w:pPr>
      <w:r>
        <w:t xml:space="preserve">(в ред. </w:t>
      </w:r>
      <w:hyperlink r:id="rId23" w:history="1">
        <w:r>
          <w:rPr>
            <w:color w:val="0000FF"/>
          </w:rPr>
          <w:t>Приказа</w:t>
        </w:r>
      </w:hyperlink>
      <w:r>
        <w:t xml:space="preserve"> Главного управления образования и молодежной политики Алтайского края от 04.10.2013 N 4305, </w:t>
      </w:r>
      <w:hyperlink r:id="rId24" w:history="1">
        <w:r>
          <w:rPr>
            <w:color w:val="0000FF"/>
          </w:rPr>
          <w:t>Приказа</w:t>
        </w:r>
      </w:hyperlink>
      <w:r>
        <w:t xml:space="preserve"> Главного управления образования и науки Алтайского края от 18.11.2016 N 1815, </w:t>
      </w:r>
      <w:hyperlink r:id="rId25" w:history="1">
        <w:r>
          <w:rPr>
            <w:color w:val="0000FF"/>
          </w:rPr>
          <w:t>Приказа</w:t>
        </w:r>
      </w:hyperlink>
      <w:r>
        <w:t xml:space="preserve"> Минобрнауки Алтайского края от 22.02.2017 N 327)</w:t>
      </w:r>
    </w:p>
    <w:p w:rsidR="003A4DA4" w:rsidRDefault="003A4DA4">
      <w:pPr>
        <w:pStyle w:val="ConsPlusNormal"/>
        <w:jc w:val="both"/>
      </w:pPr>
    </w:p>
    <w:p w:rsidR="003A4DA4" w:rsidRDefault="003A4DA4">
      <w:pPr>
        <w:pStyle w:val="ConsPlusNormal"/>
        <w:jc w:val="right"/>
      </w:pPr>
      <w:r>
        <w:t>Заместитель начальника</w:t>
      </w:r>
    </w:p>
    <w:p w:rsidR="003A4DA4" w:rsidRDefault="003A4DA4">
      <w:pPr>
        <w:pStyle w:val="ConsPlusNormal"/>
        <w:jc w:val="right"/>
      </w:pPr>
      <w:r>
        <w:t>Главного управления, начальник</w:t>
      </w:r>
    </w:p>
    <w:p w:rsidR="003A4DA4" w:rsidRDefault="003A4DA4">
      <w:pPr>
        <w:pStyle w:val="ConsPlusNormal"/>
        <w:jc w:val="right"/>
      </w:pPr>
      <w:r>
        <w:t>отдела ресурсного обеспечения и</w:t>
      </w:r>
    </w:p>
    <w:p w:rsidR="003A4DA4" w:rsidRDefault="003A4DA4">
      <w:pPr>
        <w:pStyle w:val="ConsPlusNormal"/>
        <w:jc w:val="right"/>
      </w:pPr>
      <w:r>
        <w:t>развития учреждений образования</w:t>
      </w:r>
    </w:p>
    <w:p w:rsidR="003A4DA4" w:rsidRDefault="003A4DA4">
      <w:pPr>
        <w:pStyle w:val="ConsPlusNormal"/>
        <w:jc w:val="right"/>
      </w:pPr>
      <w:r>
        <w:t>С.Н.БЕККЕР</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0"/>
      </w:pPr>
      <w:r>
        <w:t>Утвержден</w:t>
      </w:r>
    </w:p>
    <w:p w:rsidR="003A4DA4" w:rsidRDefault="003A4DA4">
      <w:pPr>
        <w:pStyle w:val="ConsPlusNormal"/>
        <w:jc w:val="right"/>
      </w:pPr>
      <w:r>
        <w:t>Приказом</w:t>
      </w:r>
    </w:p>
    <w:p w:rsidR="003A4DA4" w:rsidRDefault="003A4DA4">
      <w:pPr>
        <w:pStyle w:val="ConsPlusNormal"/>
        <w:jc w:val="right"/>
      </w:pPr>
      <w:r>
        <w:t>Главного управления</w:t>
      </w:r>
    </w:p>
    <w:p w:rsidR="003A4DA4" w:rsidRDefault="003A4DA4">
      <w:pPr>
        <w:pStyle w:val="ConsPlusNormal"/>
        <w:jc w:val="right"/>
      </w:pPr>
      <w:r>
        <w:t>образования и молодежной</w:t>
      </w:r>
    </w:p>
    <w:p w:rsidR="003A4DA4" w:rsidRDefault="003A4DA4">
      <w:pPr>
        <w:pStyle w:val="ConsPlusNormal"/>
        <w:jc w:val="right"/>
      </w:pPr>
      <w:r>
        <w:t>политики Алтайского края</w:t>
      </w:r>
    </w:p>
    <w:p w:rsidR="003A4DA4" w:rsidRDefault="003A4DA4">
      <w:pPr>
        <w:pStyle w:val="ConsPlusNormal"/>
        <w:jc w:val="right"/>
      </w:pPr>
      <w:r>
        <w:t>от 30 июля 2012 г. N 2973</w:t>
      </w:r>
    </w:p>
    <w:p w:rsidR="003A4DA4" w:rsidRDefault="003A4DA4">
      <w:pPr>
        <w:pStyle w:val="ConsPlusNormal"/>
        <w:jc w:val="both"/>
      </w:pPr>
    </w:p>
    <w:p w:rsidR="003A4DA4" w:rsidRDefault="003A4DA4">
      <w:pPr>
        <w:pStyle w:val="ConsPlusTitle"/>
        <w:jc w:val="center"/>
      </w:pPr>
      <w:bookmarkStart w:id="0" w:name="P48"/>
      <w:bookmarkEnd w:id="0"/>
      <w:r>
        <w:t>АДМИНИСТРАТИВНЫЙ РЕГЛАМЕНТ</w:t>
      </w:r>
    </w:p>
    <w:p w:rsidR="003A4DA4" w:rsidRDefault="003A4DA4">
      <w:pPr>
        <w:pStyle w:val="ConsPlusTitle"/>
        <w:jc w:val="center"/>
      </w:pPr>
      <w:r>
        <w:t>МИНИСТЕРСТВА ОБРАЗОВАНИЯ И НАУКИ АЛТАЙСКОГО КРАЯ</w:t>
      </w:r>
    </w:p>
    <w:p w:rsidR="003A4DA4" w:rsidRDefault="003A4DA4">
      <w:pPr>
        <w:pStyle w:val="ConsPlusTitle"/>
        <w:jc w:val="center"/>
      </w:pPr>
      <w:r>
        <w:t>ПО ПРЕДОСТАВЛЕНИЮ ГОСУДАРСТВЕННОЙ УСЛУГИ</w:t>
      </w:r>
    </w:p>
    <w:p w:rsidR="003A4DA4" w:rsidRDefault="003A4DA4">
      <w:pPr>
        <w:pStyle w:val="ConsPlusTitle"/>
        <w:jc w:val="center"/>
      </w:pPr>
      <w:r>
        <w:t>"ПРЕДОСТАВЛЕНИЕ ИНФОРМАЦИИ, ПРИЕМ ДОКУМЕНТОВ ОРГАНАМИ</w:t>
      </w:r>
    </w:p>
    <w:p w:rsidR="003A4DA4" w:rsidRDefault="003A4DA4">
      <w:pPr>
        <w:pStyle w:val="ConsPlusTitle"/>
        <w:jc w:val="center"/>
      </w:pPr>
      <w:r>
        <w:t>ОПЕКИ И ПОПЕЧИТЕЛЬСТВА ОТ ЛИЦ, ЖЕЛАЮЩИХ УСТАНОВИТЬ</w:t>
      </w:r>
    </w:p>
    <w:p w:rsidR="003A4DA4" w:rsidRDefault="003A4DA4">
      <w:pPr>
        <w:pStyle w:val="ConsPlusTitle"/>
        <w:jc w:val="center"/>
      </w:pPr>
      <w:r>
        <w:t>ОПЕКУ (ПОПЕЧИТЕЛЬСТВО) НАД ОПРЕДЕЛЕННОЙ КАТЕГОРИЕЙ</w:t>
      </w:r>
    </w:p>
    <w:p w:rsidR="003A4DA4" w:rsidRDefault="003A4DA4">
      <w:pPr>
        <w:pStyle w:val="ConsPlusTitle"/>
        <w:jc w:val="center"/>
      </w:pPr>
      <w:r>
        <w:t>ГРАЖДАН (МАЛОЛЕТНИЕ, НЕСОВЕРШЕННОЛЕТНИЕ)"</w:t>
      </w:r>
    </w:p>
    <w:p w:rsidR="003A4DA4" w:rsidRDefault="003A4DA4">
      <w:pPr>
        <w:pStyle w:val="ConsPlusNormal"/>
        <w:jc w:val="center"/>
      </w:pPr>
      <w:r>
        <w:t>Список изменяющих документов</w:t>
      </w:r>
    </w:p>
    <w:p w:rsidR="003A4DA4" w:rsidRDefault="003A4DA4">
      <w:pPr>
        <w:pStyle w:val="ConsPlusNormal"/>
        <w:jc w:val="center"/>
      </w:pPr>
      <w:r>
        <w:t>(в ред. Приказов Главного управления образования</w:t>
      </w:r>
    </w:p>
    <w:p w:rsidR="003A4DA4" w:rsidRDefault="003A4DA4">
      <w:pPr>
        <w:pStyle w:val="ConsPlusNormal"/>
        <w:jc w:val="center"/>
      </w:pPr>
      <w:r>
        <w:t>и молодежной политики Алтайского края</w:t>
      </w:r>
    </w:p>
    <w:p w:rsidR="003A4DA4" w:rsidRDefault="003A4DA4">
      <w:pPr>
        <w:pStyle w:val="ConsPlusNormal"/>
        <w:jc w:val="center"/>
      </w:pPr>
      <w:r>
        <w:t xml:space="preserve">от 06.12.2012 </w:t>
      </w:r>
      <w:hyperlink r:id="rId26" w:history="1">
        <w:r>
          <w:rPr>
            <w:color w:val="0000FF"/>
          </w:rPr>
          <w:t>N 4890</w:t>
        </w:r>
      </w:hyperlink>
      <w:r>
        <w:t xml:space="preserve">, от 16.04.2013 </w:t>
      </w:r>
      <w:hyperlink r:id="rId27" w:history="1">
        <w:r>
          <w:rPr>
            <w:color w:val="0000FF"/>
          </w:rPr>
          <w:t>N 1916</w:t>
        </w:r>
      </w:hyperlink>
      <w:r>
        <w:t xml:space="preserve">, от 26.07.2013 </w:t>
      </w:r>
      <w:hyperlink r:id="rId28" w:history="1">
        <w:r>
          <w:rPr>
            <w:color w:val="0000FF"/>
          </w:rPr>
          <w:t>N 3436</w:t>
        </w:r>
      </w:hyperlink>
      <w:r>
        <w:t>,</w:t>
      </w:r>
    </w:p>
    <w:p w:rsidR="003A4DA4" w:rsidRDefault="003A4DA4">
      <w:pPr>
        <w:pStyle w:val="ConsPlusNormal"/>
        <w:jc w:val="center"/>
      </w:pPr>
      <w:r>
        <w:t xml:space="preserve">от 04.10.2013 </w:t>
      </w:r>
      <w:hyperlink r:id="rId29" w:history="1">
        <w:r>
          <w:rPr>
            <w:color w:val="0000FF"/>
          </w:rPr>
          <w:t>N 4305</w:t>
        </w:r>
      </w:hyperlink>
      <w:r>
        <w:t xml:space="preserve">, от 29.11.2013 </w:t>
      </w:r>
      <w:hyperlink r:id="rId30" w:history="1">
        <w:r>
          <w:rPr>
            <w:color w:val="0000FF"/>
          </w:rPr>
          <w:t>N 5412</w:t>
        </w:r>
      </w:hyperlink>
      <w:r>
        <w:t xml:space="preserve">, от 09.04.2014 </w:t>
      </w:r>
      <w:hyperlink r:id="rId31" w:history="1">
        <w:r>
          <w:rPr>
            <w:color w:val="0000FF"/>
          </w:rPr>
          <w:t>N 2234</w:t>
        </w:r>
      </w:hyperlink>
      <w:r>
        <w:t>,</w:t>
      </w:r>
    </w:p>
    <w:p w:rsidR="003A4DA4" w:rsidRDefault="003A4DA4">
      <w:pPr>
        <w:pStyle w:val="ConsPlusNormal"/>
        <w:jc w:val="center"/>
      </w:pPr>
      <w:r>
        <w:t xml:space="preserve">от 28.05.2014 </w:t>
      </w:r>
      <w:hyperlink r:id="rId32" w:history="1">
        <w:r>
          <w:rPr>
            <w:color w:val="0000FF"/>
          </w:rPr>
          <w:t>N 3158</w:t>
        </w:r>
      </w:hyperlink>
      <w:r>
        <w:t xml:space="preserve">, от 30.09.2014 </w:t>
      </w:r>
      <w:hyperlink r:id="rId33" w:history="1">
        <w:r>
          <w:rPr>
            <w:color w:val="0000FF"/>
          </w:rPr>
          <w:t>N 5066</w:t>
        </w:r>
      </w:hyperlink>
      <w:r>
        <w:t xml:space="preserve">, от 12.10.2015 </w:t>
      </w:r>
      <w:hyperlink r:id="rId34" w:history="1">
        <w:r>
          <w:rPr>
            <w:color w:val="0000FF"/>
          </w:rPr>
          <w:t>N 1712</w:t>
        </w:r>
      </w:hyperlink>
      <w:r>
        <w:t>,</w:t>
      </w:r>
    </w:p>
    <w:p w:rsidR="003A4DA4" w:rsidRDefault="003A4DA4">
      <w:pPr>
        <w:pStyle w:val="ConsPlusNormal"/>
        <w:jc w:val="center"/>
      </w:pPr>
      <w:r>
        <w:t xml:space="preserve">от 19.01.2016 </w:t>
      </w:r>
      <w:hyperlink r:id="rId35" w:history="1">
        <w:r>
          <w:rPr>
            <w:color w:val="0000FF"/>
          </w:rPr>
          <w:t>N 156</w:t>
        </w:r>
      </w:hyperlink>
      <w:r>
        <w:t xml:space="preserve">, от 18.05.2016 </w:t>
      </w:r>
      <w:hyperlink r:id="rId36" w:history="1">
        <w:r>
          <w:rPr>
            <w:color w:val="0000FF"/>
          </w:rPr>
          <w:t>N 872</w:t>
        </w:r>
      </w:hyperlink>
      <w:r>
        <w:t>,</w:t>
      </w:r>
    </w:p>
    <w:p w:rsidR="003A4DA4" w:rsidRDefault="003A4DA4">
      <w:pPr>
        <w:pStyle w:val="ConsPlusNormal"/>
        <w:jc w:val="center"/>
      </w:pPr>
      <w:hyperlink r:id="rId37" w:history="1">
        <w:r>
          <w:rPr>
            <w:color w:val="0000FF"/>
          </w:rPr>
          <w:t>Приказа</w:t>
        </w:r>
      </w:hyperlink>
      <w:r>
        <w:t xml:space="preserve"> Главного управления образования и науки</w:t>
      </w:r>
    </w:p>
    <w:p w:rsidR="003A4DA4" w:rsidRDefault="003A4DA4">
      <w:pPr>
        <w:pStyle w:val="ConsPlusNormal"/>
        <w:jc w:val="center"/>
      </w:pPr>
      <w:r>
        <w:t>Алтайского края от 18.11.2016 N 1815,</w:t>
      </w:r>
    </w:p>
    <w:p w:rsidR="003A4DA4" w:rsidRDefault="003A4DA4">
      <w:pPr>
        <w:pStyle w:val="ConsPlusNormal"/>
        <w:jc w:val="center"/>
      </w:pPr>
      <w:hyperlink r:id="rId38" w:history="1">
        <w:r>
          <w:rPr>
            <w:color w:val="0000FF"/>
          </w:rPr>
          <w:t>Приказа</w:t>
        </w:r>
      </w:hyperlink>
      <w:r>
        <w:t xml:space="preserve"> Минобрнауки Алтайского края от 22.02.2017 N 327)</w:t>
      </w:r>
    </w:p>
    <w:p w:rsidR="003A4DA4" w:rsidRDefault="003A4DA4">
      <w:pPr>
        <w:pStyle w:val="ConsPlusNormal"/>
        <w:jc w:val="both"/>
      </w:pPr>
    </w:p>
    <w:p w:rsidR="003A4DA4" w:rsidRDefault="003A4DA4">
      <w:pPr>
        <w:pStyle w:val="ConsPlusNormal"/>
        <w:jc w:val="center"/>
        <w:outlineLvl w:val="1"/>
      </w:pPr>
      <w:r>
        <w:t>1. Общие положения</w:t>
      </w:r>
    </w:p>
    <w:p w:rsidR="003A4DA4" w:rsidRDefault="003A4DA4">
      <w:pPr>
        <w:pStyle w:val="ConsPlusNormal"/>
        <w:jc w:val="both"/>
      </w:pPr>
    </w:p>
    <w:p w:rsidR="003A4DA4" w:rsidRDefault="003A4DA4">
      <w:pPr>
        <w:pStyle w:val="ConsPlusNormal"/>
        <w:ind w:firstLine="540"/>
        <w:jc w:val="both"/>
      </w:pPr>
      <w:r>
        <w:t>1.1. Предмет административного регламента.</w:t>
      </w:r>
    </w:p>
    <w:p w:rsidR="003A4DA4" w:rsidRDefault="003A4DA4">
      <w:pPr>
        <w:pStyle w:val="ConsPlusNormal"/>
        <w:spacing w:before="220"/>
        <w:ind w:firstLine="540"/>
        <w:jc w:val="both"/>
      </w:pPr>
      <w:r>
        <w:t>Административный регламент предоставления органами местного самоуправления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определенной категорией граждан (малолетние, несовершеннолетние)" (далее - административный регламент) определяет сроки и последовательность действий (административных процедур)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3A4DA4" w:rsidRDefault="003A4DA4">
      <w:pPr>
        <w:pStyle w:val="ConsPlusNormal"/>
        <w:jc w:val="both"/>
      </w:pPr>
      <w:r>
        <w:t xml:space="preserve">(в ред. </w:t>
      </w:r>
      <w:hyperlink r:id="rId39" w:history="1">
        <w:r>
          <w:rPr>
            <w:color w:val="0000FF"/>
          </w:rPr>
          <w:t>Приказа</w:t>
        </w:r>
      </w:hyperlink>
      <w:r>
        <w:t xml:space="preserve"> Главного управления образования и молодежной политики Алтайского края от 04.10.2013 N 4305)</w:t>
      </w:r>
    </w:p>
    <w:p w:rsidR="003A4DA4" w:rsidRDefault="003A4DA4">
      <w:pPr>
        <w:pStyle w:val="ConsPlusNormal"/>
        <w:spacing w:before="220"/>
        <w:ind w:firstLine="540"/>
        <w:jc w:val="both"/>
      </w:pPr>
      <w:r>
        <w:t>1.2. Заявителями являются граждане Российской Федерации, выразившие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граждане) либо их уполномоченные представители.</w:t>
      </w:r>
    </w:p>
    <w:p w:rsidR="003A4DA4" w:rsidRDefault="003A4DA4">
      <w:pPr>
        <w:pStyle w:val="ConsPlusNormal"/>
        <w:jc w:val="both"/>
      </w:pPr>
    </w:p>
    <w:p w:rsidR="003A4DA4" w:rsidRDefault="003A4DA4">
      <w:pPr>
        <w:pStyle w:val="ConsPlusNormal"/>
        <w:jc w:val="center"/>
        <w:outlineLvl w:val="1"/>
      </w:pPr>
      <w:r>
        <w:t>2. Стандарт предоставления государственной услуги</w:t>
      </w:r>
    </w:p>
    <w:p w:rsidR="003A4DA4" w:rsidRDefault="003A4DA4">
      <w:pPr>
        <w:pStyle w:val="ConsPlusNormal"/>
        <w:jc w:val="both"/>
      </w:pPr>
    </w:p>
    <w:p w:rsidR="003A4DA4" w:rsidRDefault="003A4DA4">
      <w:pPr>
        <w:pStyle w:val="ConsPlusNormal"/>
        <w:ind w:firstLine="540"/>
        <w:jc w:val="both"/>
      </w:pPr>
      <w:r>
        <w:t>2.1. Наименование государственной услуги.</w:t>
      </w:r>
    </w:p>
    <w:p w:rsidR="003A4DA4" w:rsidRDefault="003A4DA4">
      <w:pPr>
        <w:pStyle w:val="ConsPlusNormal"/>
        <w:spacing w:before="220"/>
        <w:ind w:firstLine="540"/>
        <w:jc w:val="both"/>
      </w:pPr>
      <w:r>
        <w:t>"Предоставление информации, прием документов органами опеки и попечительства от лиц, желающих установить опеку (попечительство) над определенной категорией граждан (малолетние, несовершеннолетние)" (далее - государственная услуга).</w:t>
      </w:r>
    </w:p>
    <w:p w:rsidR="003A4DA4" w:rsidRDefault="003A4DA4">
      <w:pPr>
        <w:pStyle w:val="ConsPlusNormal"/>
        <w:jc w:val="both"/>
      </w:pPr>
      <w:r>
        <w:lastRenderedPageBreak/>
        <w:t xml:space="preserve">(в ред. </w:t>
      </w:r>
      <w:hyperlink r:id="rId40" w:history="1">
        <w:r>
          <w:rPr>
            <w:color w:val="0000FF"/>
          </w:rPr>
          <w:t>Приказа</w:t>
        </w:r>
      </w:hyperlink>
      <w:r>
        <w:t xml:space="preserve"> Главного управления образования и молодежной политики Алтайского края от 04.10.2013 N 4305)</w:t>
      </w:r>
    </w:p>
    <w:p w:rsidR="003A4DA4" w:rsidRDefault="003A4DA4">
      <w:pPr>
        <w:pStyle w:val="ConsPlusNormal"/>
        <w:spacing w:before="220"/>
        <w:ind w:firstLine="540"/>
        <w:jc w:val="both"/>
      </w:pPr>
      <w:r>
        <w:t>2.2. Наименование органа, непосредственно предоставляющего государственную услугу.</w:t>
      </w:r>
    </w:p>
    <w:p w:rsidR="003A4DA4" w:rsidRDefault="003A4DA4">
      <w:pPr>
        <w:pStyle w:val="ConsPlusNormal"/>
        <w:spacing w:before="220"/>
        <w:ind w:firstLine="540"/>
        <w:jc w:val="both"/>
      </w:pPr>
      <w:r>
        <w:t xml:space="preserve">Оказание государственной услуги производится органом местного самоуправления, наделенным государственными полномочиями по организации и осуществлению деятельности по опеке и попечительству над несовершеннолетними (далее - орган опеки и попечительства) по месту жительства заявителя </w:t>
      </w:r>
      <w:hyperlink w:anchor="P420" w:history="1">
        <w:r>
          <w:rPr>
            <w:color w:val="0000FF"/>
          </w:rPr>
          <w:t>(приложение 1)</w:t>
        </w:r>
      </w:hyperlink>
      <w:r>
        <w:t>.</w:t>
      </w:r>
    </w:p>
    <w:p w:rsidR="003A4DA4" w:rsidRDefault="003A4DA4">
      <w:pPr>
        <w:pStyle w:val="ConsPlusNormal"/>
        <w:spacing w:before="220"/>
        <w:ind w:firstLine="540"/>
        <w:jc w:val="both"/>
      </w:pPr>
      <w:r>
        <w:t>2.2.1. Информация об исполнении государственной услуги размещена:</w:t>
      </w:r>
    </w:p>
    <w:p w:rsidR="003A4DA4" w:rsidRDefault="003A4DA4">
      <w:pPr>
        <w:pStyle w:val="ConsPlusNormal"/>
        <w:spacing w:before="220"/>
        <w:ind w:firstLine="540"/>
        <w:jc w:val="both"/>
      </w:pPr>
      <w:r>
        <w:t>на сайтах органов местного самоуправления;</w:t>
      </w:r>
    </w:p>
    <w:p w:rsidR="003A4DA4" w:rsidRDefault="003A4DA4">
      <w:pPr>
        <w:pStyle w:val="ConsPlusNormal"/>
        <w:spacing w:before="220"/>
        <w:ind w:firstLine="540"/>
        <w:jc w:val="both"/>
      </w:pPr>
      <w:r>
        <w:t xml:space="preserve">абзац исключен. - </w:t>
      </w:r>
      <w:hyperlink r:id="rId41" w:history="1">
        <w:r>
          <w:rPr>
            <w:color w:val="0000FF"/>
          </w:rPr>
          <w:t>Приказ</w:t>
        </w:r>
      </w:hyperlink>
      <w:r>
        <w:t xml:space="preserve"> Главного управления образования и молодежной политики Алтайского края от 12.10.2015 N 1712;</w:t>
      </w:r>
    </w:p>
    <w:p w:rsidR="003A4DA4" w:rsidRDefault="003A4DA4">
      <w:pPr>
        <w:pStyle w:val="ConsPlusNormal"/>
        <w:spacing w:before="220"/>
        <w:ind w:firstLine="540"/>
        <w:jc w:val="both"/>
      </w:pPr>
      <w:r>
        <w:t>на Едином портале государственных и муниципальных услуг (функций): www.gosuslugi.ru;</w:t>
      </w:r>
    </w:p>
    <w:p w:rsidR="003A4DA4" w:rsidRDefault="003A4DA4">
      <w:pPr>
        <w:pStyle w:val="ConsPlusNormal"/>
        <w:jc w:val="both"/>
      </w:pPr>
      <w:r>
        <w:t xml:space="preserve">(в ред. </w:t>
      </w:r>
      <w:hyperlink r:id="rId42"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абзац утратил силу. - </w:t>
      </w:r>
      <w:hyperlink r:id="rId43" w:history="1">
        <w:r>
          <w:rPr>
            <w:color w:val="0000FF"/>
          </w:rPr>
          <w:t>Приказ</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2.2.2. В целях предоставления государственной услуги органы опеки и попечительства взаимодействуют с органами записи актов гражданского состояния; Главным управлением внутренних дел Алтайского края.</w:t>
      </w:r>
    </w:p>
    <w:p w:rsidR="003A4DA4" w:rsidRDefault="003A4DA4">
      <w:pPr>
        <w:pStyle w:val="ConsPlusNormal"/>
        <w:jc w:val="both"/>
      </w:pPr>
      <w:r>
        <w:t xml:space="preserve">(в ред. </w:t>
      </w:r>
      <w:hyperlink r:id="rId44"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2.3. Порядок информирования о государственной услуге.</w:t>
      </w:r>
    </w:p>
    <w:p w:rsidR="003A4DA4" w:rsidRDefault="003A4DA4">
      <w:pPr>
        <w:pStyle w:val="ConsPlusNormal"/>
        <w:spacing w:before="220"/>
        <w:ind w:firstLine="540"/>
        <w:jc w:val="both"/>
      </w:pPr>
      <w:r>
        <w:t>2.3.1. Информация о порядке оказания государственной услуги предоставляется:</w:t>
      </w:r>
    </w:p>
    <w:p w:rsidR="003A4DA4" w:rsidRDefault="003A4DA4">
      <w:pPr>
        <w:pStyle w:val="ConsPlusNormal"/>
        <w:spacing w:before="220"/>
        <w:ind w:firstLine="540"/>
        <w:jc w:val="both"/>
      </w:pPr>
      <w:r>
        <w:t>- по письменным обращениям;</w:t>
      </w:r>
    </w:p>
    <w:p w:rsidR="003A4DA4" w:rsidRDefault="003A4DA4">
      <w:pPr>
        <w:pStyle w:val="ConsPlusNormal"/>
        <w:spacing w:before="220"/>
        <w:ind w:firstLine="540"/>
        <w:jc w:val="both"/>
      </w:pPr>
      <w:r>
        <w:t>- по телефону;</w:t>
      </w:r>
    </w:p>
    <w:p w:rsidR="003A4DA4" w:rsidRDefault="003A4DA4">
      <w:pPr>
        <w:pStyle w:val="ConsPlusNormal"/>
        <w:spacing w:before="220"/>
        <w:ind w:firstLine="540"/>
        <w:jc w:val="both"/>
      </w:pPr>
      <w:r>
        <w:t>- по электронной почте;</w:t>
      </w:r>
    </w:p>
    <w:p w:rsidR="003A4DA4" w:rsidRDefault="003A4DA4">
      <w:pPr>
        <w:pStyle w:val="ConsPlusNormal"/>
        <w:spacing w:before="220"/>
        <w:ind w:firstLine="540"/>
        <w:jc w:val="both"/>
      </w:pPr>
      <w:r>
        <w:t>- при личном обращении граждан;</w:t>
      </w:r>
    </w:p>
    <w:p w:rsidR="003A4DA4" w:rsidRDefault="003A4DA4">
      <w:pPr>
        <w:pStyle w:val="ConsPlusNormal"/>
        <w:spacing w:before="220"/>
        <w:ind w:firstLine="540"/>
        <w:jc w:val="both"/>
      </w:pPr>
      <w:r>
        <w:t>- на стендах в уголках для посетителей;</w:t>
      </w:r>
    </w:p>
    <w:p w:rsidR="003A4DA4" w:rsidRDefault="003A4DA4">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A4DA4" w:rsidRDefault="003A4DA4">
      <w:pPr>
        <w:pStyle w:val="ConsPlusNormal"/>
        <w:spacing w:before="220"/>
        <w:ind w:firstLine="540"/>
        <w:jc w:val="both"/>
      </w:pPr>
      <w:r>
        <w:t>2.3.2. По письменным обращениям и электронной почте ответ направляется в срок, не превышающий 30 дней со дня регистрации обращения.</w:t>
      </w:r>
    </w:p>
    <w:p w:rsidR="003A4DA4" w:rsidRDefault="003A4DA4">
      <w:pPr>
        <w:pStyle w:val="ConsPlusNormal"/>
        <w:spacing w:before="220"/>
        <w:ind w:firstLine="540"/>
        <w:jc w:val="both"/>
      </w:pPr>
      <w:r>
        <w:t>2.3.3. По телефону специалисты органов опеки и попечительства дают исчерпывающую информацию по предоставлению государственной услуги.</w:t>
      </w:r>
    </w:p>
    <w:p w:rsidR="003A4DA4" w:rsidRDefault="003A4DA4">
      <w:pPr>
        <w:pStyle w:val="ConsPlusNormal"/>
        <w:spacing w:before="220"/>
        <w:ind w:firstLine="540"/>
        <w:jc w:val="both"/>
      </w:pPr>
      <w:r>
        <w:t xml:space="preserve">2.3.4. Консультации по предоставлению государственной услуги осуществляются специалистами органов опеки и попечительства при личном обращении в рабочее время </w:t>
      </w:r>
      <w:hyperlink w:anchor="P420" w:history="1">
        <w:r>
          <w:rPr>
            <w:color w:val="0000FF"/>
          </w:rPr>
          <w:t>(приложение 1)</w:t>
        </w:r>
      </w:hyperlink>
      <w:r>
        <w:t>.</w:t>
      </w:r>
    </w:p>
    <w:p w:rsidR="003A4DA4" w:rsidRDefault="003A4DA4">
      <w:pPr>
        <w:pStyle w:val="ConsPlusNormal"/>
        <w:spacing w:before="220"/>
        <w:ind w:firstLine="540"/>
        <w:jc w:val="both"/>
      </w:pPr>
      <w:r>
        <w:t xml:space="preserve">Время предоставления перерыва для отдыха и питания специалистов органов опеки и </w:t>
      </w:r>
      <w:r>
        <w:lastRenderedPageBreak/>
        <w:t>попечительства устанавливается правилами внутреннего трудового распорядка органа опеки и попечительства.</w:t>
      </w:r>
    </w:p>
    <w:p w:rsidR="003A4DA4" w:rsidRDefault="003A4DA4">
      <w:pPr>
        <w:pStyle w:val="ConsPlusNormal"/>
        <w:spacing w:before="220"/>
        <w:ind w:firstLine="540"/>
        <w:jc w:val="both"/>
      </w:pPr>
      <w:r>
        <w:t>2.3.5. Консультации по предоставлению государственной услуги осуществляются по следующим вопросам:</w:t>
      </w:r>
    </w:p>
    <w:p w:rsidR="003A4DA4" w:rsidRDefault="003A4DA4">
      <w:pPr>
        <w:pStyle w:val="ConsPlusNormal"/>
        <w:spacing w:before="220"/>
        <w:ind w:firstLine="540"/>
        <w:jc w:val="both"/>
      </w:pPr>
      <w:r>
        <w:t>перечню документов, необходимых для предоставления государственной услуги, комплектности (достаточности) представленных документов;</w:t>
      </w:r>
    </w:p>
    <w:p w:rsidR="003A4DA4" w:rsidRDefault="003A4DA4">
      <w:pPr>
        <w:pStyle w:val="ConsPlusNormal"/>
        <w:spacing w:before="220"/>
        <w:ind w:firstLine="540"/>
        <w:jc w:val="both"/>
      </w:pPr>
      <w:r>
        <w:t>источника получения документов, необходимых для представления государственной услуги;</w:t>
      </w:r>
    </w:p>
    <w:p w:rsidR="003A4DA4" w:rsidRDefault="003A4DA4">
      <w:pPr>
        <w:pStyle w:val="ConsPlusNormal"/>
        <w:spacing w:before="220"/>
        <w:ind w:firstLine="540"/>
        <w:jc w:val="both"/>
      </w:pPr>
      <w:r>
        <w:t>времени приема и выдачи документов;</w:t>
      </w:r>
    </w:p>
    <w:p w:rsidR="003A4DA4" w:rsidRDefault="003A4DA4">
      <w:pPr>
        <w:pStyle w:val="ConsPlusNormal"/>
        <w:spacing w:before="220"/>
        <w:ind w:firstLine="540"/>
        <w:jc w:val="both"/>
      </w:pPr>
      <w:r>
        <w:t>сроков исполнения государственной услуги;</w:t>
      </w:r>
    </w:p>
    <w:p w:rsidR="003A4DA4" w:rsidRDefault="003A4DA4">
      <w:pPr>
        <w:pStyle w:val="ConsPlusNormal"/>
        <w:spacing w:before="220"/>
        <w:ind w:firstLine="540"/>
        <w:jc w:val="both"/>
      </w:pPr>
      <w:r>
        <w:t>порядка обжалования действий (бездействия) и решений, осуществляемых и принимаемых в ходе исполнения государственной услуги.</w:t>
      </w:r>
    </w:p>
    <w:p w:rsidR="003A4DA4" w:rsidRDefault="003A4DA4">
      <w:pPr>
        <w:pStyle w:val="ConsPlusNormal"/>
        <w:spacing w:before="220"/>
        <w:ind w:firstLine="540"/>
        <w:jc w:val="both"/>
      </w:pPr>
      <w:r>
        <w:t>2.3.6. При осуществлении консультирования специалисты органов опеки и попечительства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3A4DA4" w:rsidRDefault="003A4DA4">
      <w:pPr>
        <w:pStyle w:val="ConsPlusNormal"/>
        <w:spacing w:before="220"/>
        <w:ind w:firstLine="540"/>
        <w:jc w:val="both"/>
      </w:pPr>
      <w:r>
        <w:t>Если поставленные гражданином вопросы не входят в компетенцию органа опеки и попечительства,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A4DA4" w:rsidRDefault="003A4DA4">
      <w:pPr>
        <w:pStyle w:val="ConsPlusNormal"/>
        <w:spacing w:before="220"/>
        <w:ind w:firstLine="540"/>
        <w:jc w:val="both"/>
      </w:pPr>
      <w:r>
        <w:t>2.4. Запрет требовать от заявителя осуществления действий, в том числе согласований, необходимых для получения государственной услуги.</w:t>
      </w:r>
    </w:p>
    <w:p w:rsidR="003A4DA4" w:rsidRDefault="003A4DA4">
      <w:pPr>
        <w:pStyle w:val="ConsPlusNormal"/>
        <w:spacing w:before="220"/>
        <w:ind w:firstLine="540"/>
        <w:jc w:val="both"/>
      </w:pPr>
      <w:r>
        <w:t>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запрещается.</w:t>
      </w:r>
    </w:p>
    <w:p w:rsidR="003A4DA4" w:rsidRDefault="003A4DA4">
      <w:pPr>
        <w:pStyle w:val="ConsPlusNormal"/>
        <w:spacing w:before="220"/>
        <w:ind w:firstLine="540"/>
        <w:jc w:val="both"/>
      </w:pPr>
      <w:r>
        <w:t>2.5. Результат предоставления государственной услуги.</w:t>
      </w:r>
    </w:p>
    <w:p w:rsidR="003A4DA4" w:rsidRDefault="003A4DA4">
      <w:pPr>
        <w:pStyle w:val="ConsPlusNormal"/>
        <w:spacing w:before="220"/>
        <w:ind w:firstLine="540"/>
        <w:jc w:val="both"/>
      </w:pPr>
      <w:r>
        <w:t>Результатом оказания государственной услуги является:</w:t>
      </w:r>
    </w:p>
    <w:p w:rsidR="003A4DA4" w:rsidRDefault="003A4DA4">
      <w:pPr>
        <w:pStyle w:val="ConsPlusNormal"/>
        <w:spacing w:before="220"/>
        <w:ind w:firstLine="540"/>
        <w:jc w:val="both"/>
      </w:pPr>
      <w:r>
        <w:t xml:space="preserve">- акт органа опеки и попечительства о назначении опекуна </w:t>
      </w:r>
      <w:hyperlink w:anchor="P910" w:history="1">
        <w:r>
          <w:rPr>
            <w:color w:val="0000FF"/>
          </w:rPr>
          <w:t>(приложение 2)</w:t>
        </w:r>
      </w:hyperlink>
      <w:r>
        <w:t xml:space="preserve"> или об отказе в назначении опекуна;</w:t>
      </w:r>
    </w:p>
    <w:p w:rsidR="003A4DA4" w:rsidRDefault="003A4DA4">
      <w:pPr>
        <w:pStyle w:val="ConsPlusNormal"/>
        <w:spacing w:before="220"/>
        <w:ind w:firstLine="540"/>
        <w:jc w:val="both"/>
      </w:pPr>
      <w:r>
        <w:t xml:space="preserve">- </w:t>
      </w:r>
      <w:hyperlink w:anchor="P988" w:history="1">
        <w:r>
          <w:rPr>
            <w:color w:val="0000FF"/>
          </w:rPr>
          <w:t>заключение</w:t>
        </w:r>
      </w:hyperlink>
      <w:r>
        <w:t xml:space="preserve"> органа опеки и попечительства, выданное по месту жительства гражданина, о возможности (или невозможности) гражданина быть опекуном (попечителем) (приложение 3);</w:t>
      </w:r>
    </w:p>
    <w:p w:rsidR="003A4DA4" w:rsidRDefault="003A4DA4">
      <w:pPr>
        <w:pStyle w:val="ConsPlusNormal"/>
        <w:spacing w:before="220"/>
        <w:ind w:firstLine="540"/>
        <w:jc w:val="both"/>
      </w:pPr>
      <w:r>
        <w:t>- предоставление гражданам информации о государственной услуге.</w:t>
      </w:r>
    </w:p>
    <w:p w:rsidR="003A4DA4" w:rsidRDefault="003A4DA4">
      <w:pPr>
        <w:pStyle w:val="ConsPlusNormal"/>
        <w:spacing w:before="220"/>
        <w:ind w:firstLine="540"/>
        <w:jc w:val="both"/>
      </w:pPr>
      <w:r>
        <w:t>2.6. Срок предоставления государственной услуги, с учетом необходимости обращения в организации, участвующие в ее предоставлении, срок приостановления предоставления государственной услуги.</w:t>
      </w:r>
    </w:p>
    <w:p w:rsidR="003A4DA4" w:rsidRDefault="003A4DA4">
      <w:pPr>
        <w:pStyle w:val="ConsPlusNormal"/>
        <w:spacing w:before="220"/>
        <w:ind w:firstLine="540"/>
        <w:jc w:val="both"/>
      </w:pPr>
      <w:r>
        <w:t>Срок предоставления государственной услуги со дня представления документов до получения результата оказания государственной услуги - 10 дней.</w:t>
      </w:r>
    </w:p>
    <w:p w:rsidR="003A4DA4" w:rsidRDefault="003A4DA4">
      <w:pPr>
        <w:pStyle w:val="ConsPlusNormal"/>
        <w:jc w:val="both"/>
      </w:pPr>
      <w:r>
        <w:t xml:space="preserve">(в ред. </w:t>
      </w:r>
      <w:hyperlink r:id="rId45" w:history="1">
        <w:r>
          <w:rPr>
            <w:color w:val="0000FF"/>
          </w:rPr>
          <w:t>Приказа</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lastRenderedPageBreak/>
        <w:t>2.7. Перечень нормативных правовых актов, непосредственно регулирующих предоставление государственной услуги.</w:t>
      </w:r>
    </w:p>
    <w:p w:rsidR="003A4DA4" w:rsidRDefault="003A4DA4">
      <w:pPr>
        <w:pStyle w:val="ConsPlusNormal"/>
        <w:spacing w:before="220"/>
        <w:ind w:firstLine="540"/>
        <w:jc w:val="both"/>
      </w:pPr>
      <w:r>
        <w:t>Оказание государственной услуги по предоставлению информации о детях, оставшихся без попечения родителей, осуществляется в соответствии:</w:t>
      </w:r>
    </w:p>
    <w:p w:rsidR="003A4DA4" w:rsidRDefault="003A4DA4">
      <w:pPr>
        <w:pStyle w:val="ConsPlusNormal"/>
        <w:spacing w:before="220"/>
        <w:ind w:firstLine="540"/>
        <w:jc w:val="both"/>
      </w:pPr>
      <w:r>
        <w:t xml:space="preserve">- </w:t>
      </w:r>
      <w:hyperlink r:id="rId46" w:history="1">
        <w:r>
          <w:rPr>
            <w:color w:val="0000FF"/>
          </w:rPr>
          <w:t>Конституцией</w:t>
        </w:r>
      </w:hyperlink>
      <w:r>
        <w:t xml:space="preserve"> Российской Федерации (Российская газета, 25.12.1993, N 237);</w:t>
      </w:r>
    </w:p>
    <w:p w:rsidR="003A4DA4" w:rsidRDefault="003A4DA4">
      <w:pPr>
        <w:pStyle w:val="ConsPlusNormal"/>
        <w:spacing w:before="220"/>
        <w:ind w:firstLine="540"/>
        <w:jc w:val="both"/>
      </w:pPr>
      <w:r>
        <w:t xml:space="preserve">- Семейным </w:t>
      </w:r>
      <w:hyperlink r:id="rId47" w:history="1">
        <w:r>
          <w:rPr>
            <w:color w:val="0000FF"/>
          </w:rPr>
          <w:t>кодексом</w:t>
        </w:r>
      </w:hyperlink>
      <w:r>
        <w:t xml:space="preserve"> Российской Федерации от 29.12.1995 N 223-ФЗ (Собрание законодательства РФ, 01.01.1996, N 1, ст. 16, Российская газета, 27.01.1996, N 17);</w:t>
      </w:r>
    </w:p>
    <w:p w:rsidR="003A4DA4" w:rsidRDefault="003A4DA4">
      <w:pPr>
        <w:pStyle w:val="ConsPlusNormal"/>
        <w:spacing w:before="220"/>
        <w:ind w:firstLine="540"/>
        <w:jc w:val="both"/>
      </w:pPr>
      <w:r>
        <w:t xml:space="preserve">- Федеральным </w:t>
      </w:r>
      <w:hyperlink r:id="rId48" w:history="1">
        <w:r>
          <w:rPr>
            <w:color w:val="0000FF"/>
          </w:rPr>
          <w:t>законом</w:t>
        </w:r>
      </w:hyperlink>
      <w:r>
        <w:t xml:space="preserve"> от 16.04.2001 N 44-ФЗ "О государственном банке данных о детях, оставшихся без попечения родителей" (Российская газета, 20.04.2001, N 78, Собрание законодательства РФ, 23.04.2001, N 17, ст. 1643);</w:t>
      </w:r>
    </w:p>
    <w:p w:rsidR="003A4DA4" w:rsidRDefault="003A4DA4">
      <w:pPr>
        <w:pStyle w:val="ConsPlusNormal"/>
        <w:spacing w:before="220"/>
        <w:ind w:firstLine="540"/>
        <w:jc w:val="both"/>
      </w:pPr>
      <w:r>
        <w:t xml:space="preserve">- Федеральным </w:t>
      </w:r>
      <w:hyperlink r:id="rId49" w:history="1">
        <w:r>
          <w:rPr>
            <w:color w:val="0000FF"/>
          </w:rPr>
          <w:t>законом</w:t>
        </w:r>
      </w:hyperlink>
      <w:r>
        <w:t xml:space="preserve"> от 27.07.2010 N 210-ФЗ "Об организации предоставления государственных и муниципальных услуг";</w:t>
      </w:r>
    </w:p>
    <w:p w:rsidR="003A4DA4" w:rsidRDefault="003A4DA4">
      <w:pPr>
        <w:pStyle w:val="ConsPlusNormal"/>
        <w:spacing w:before="220"/>
        <w:ind w:firstLine="540"/>
        <w:jc w:val="both"/>
      </w:pPr>
      <w:r>
        <w:t xml:space="preserve">- Федеральным </w:t>
      </w:r>
      <w:hyperlink r:id="rId50" w:history="1">
        <w:r>
          <w:rPr>
            <w:color w:val="0000FF"/>
          </w:rPr>
          <w:t>законом</w:t>
        </w:r>
      </w:hyperlink>
      <w:r>
        <w:t xml:space="preserve"> от 24.04.2008 N 48-ФЗ "Об опеке и попечительстве";</w:t>
      </w:r>
    </w:p>
    <w:p w:rsidR="003A4DA4" w:rsidRDefault="003A4DA4">
      <w:pPr>
        <w:pStyle w:val="ConsPlusNormal"/>
        <w:spacing w:before="220"/>
        <w:ind w:firstLine="540"/>
        <w:jc w:val="both"/>
      </w:pPr>
      <w:r>
        <w:t xml:space="preserve">- абзац исключен. - </w:t>
      </w:r>
      <w:hyperlink r:id="rId51" w:history="1">
        <w:r>
          <w:rPr>
            <w:color w:val="0000FF"/>
          </w:rPr>
          <w:t>Приказ</w:t>
        </w:r>
      </w:hyperlink>
      <w:r>
        <w:t xml:space="preserve"> Главного управления образования и молодежной политики Алтайского края от 16.04.2013 N 1916;</w:t>
      </w:r>
    </w:p>
    <w:p w:rsidR="003A4DA4" w:rsidRDefault="003A4DA4">
      <w:pPr>
        <w:pStyle w:val="ConsPlusNormal"/>
        <w:spacing w:before="220"/>
        <w:ind w:firstLine="540"/>
        <w:jc w:val="both"/>
      </w:pPr>
      <w:r>
        <w:t xml:space="preserve">- абзац исключен. - </w:t>
      </w:r>
      <w:hyperlink r:id="rId52" w:history="1">
        <w:r>
          <w:rPr>
            <w:color w:val="0000FF"/>
          </w:rPr>
          <w:t>Приказ</w:t>
        </w:r>
      </w:hyperlink>
      <w:r>
        <w:t xml:space="preserve"> Главного управления образования и молодежной политики Алтайского края от 30.09.2014 N 5066;</w:t>
      </w:r>
    </w:p>
    <w:p w:rsidR="003A4DA4" w:rsidRDefault="003A4DA4">
      <w:pPr>
        <w:pStyle w:val="ConsPlusNormal"/>
        <w:spacing w:before="220"/>
        <w:ind w:firstLine="540"/>
        <w:jc w:val="both"/>
      </w:pPr>
      <w:r>
        <w:t xml:space="preserve">- </w:t>
      </w:r>
      <w:hyperlink r:id="rId53" w:history="1">
        <w:r>
          <w:rPr>
            <w:color w:val="0000FF"/>
          </w:rPr>
          <w:t>постановлением</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3A4DA4" w:rsidRDefault="003A4DA4">
      <w:pPr>
        <w:pStyle w:val="ConsPlusNormal"/>
        <w:spacing w:before="220"/>
        <w:ind w:firstLine="540"/>
        <w:jc w:val="both"/>
      </w:pPr>
      <w:r>
        <w:t xml:space="preserve">- </w:t>
      </w:r>
      <w:hyperlink r:id="rId54" w:history="1">
        <w:r>
          <w:rPr>
            <w:color w:val="0000FF"/>
          </w:rPr>
          <w:t>постановлением</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3A4DA4" w:rsidRDefault="003A4DA4">
      <w:pPr>
        <w:pStyle w:val="ConsPlusNormal"/>
        <w:jc w:val="both"/>
      </w:pPr>
      <w:r>
        <w:t xml:space="preserve">(в ред. </w:t>
      </w:r>
      <w:hyperlink r:id="rId55" w:history="1">
        <w:r>
          <w:rPr>
            <w:color w:val="0000FF"/>
          </w:rPr>
          <w:t>Приказа</w:t>
        </w:r>
      </w:hyperlink>
      <w:r>
        <w:t xml:space="preserve"> Главного управления образования и молодежной политики Алтайского края от 28.05.2014 N 3158)</w:t>
      </w:r>
    </w:p>
    <w:p w:rsidR="003A4DA4" w:rsidRDefault="003A4DA4">
      <w:pPr>
        <w:pStyle w:val="ConsPlusNormal"/>
        <w:spacing w:before="220"/>
        <w:ind w:firstLine="540"/>
        <w:jc w:val="both"/>
      </w:pPr>
      <w:r>
        <w:t xml:space="preserve">- абзац исключен. - </w:t>
      </w:r>
      <w:hyperlink r:id="rId56" w:history="1">
        <w:r>
          <w:rPr>
            <w:color w:val="0000FF"/>
          </w:rPr>
          <w:t>Приказ</w:t>
        </w:r>
      </w:hyperlink>
      <w:r>
        <w:t xml:space="preserve"> Главного управления образования и молодежной политики Алтайского края от 30.09.2014 N 5066;</w:t>
      </w:r>
    </w:p>
    <w:p w:rsidR="003A4DA4" w:rsidRDefault="003A4DA4">
      <w:pPr>
        <w:pStyle w:val="ConsPlusNormal"/>
        <w:spacing w:before="220"/>
        <w:ind w:firstLine="540"/>
        <w:jc w:val="both"/>
      </w:pPr>
      <w:r>
        <w:t xml:space="preserve">- </w:t>
      </w:r>
      <w:hyperlink r:id="rId57" w:history="1">
        <w:r>
          <w:rPr>
            <w:color w:val="0000FF"/>
          </w:rPr>
          <w:t>приказом</w:t>
        </w:r>
      </w:hyperlink>
      <w:r>
        <w:t xml:space="preserve">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3A4DA4" w:rsidRDefault="003A4DA4">
      <w:pPr>
        <w:pStyle w:val="ConsPlusNormal"/>
        <w:jc w:val="both"/>
      </w:pPr>
      <w:r>
        <w:t xml:space="preserve">(в ред. </w:t>
      </w:r>
      <w:hyperlink r:id="rId58" w:history="1">
        <w:r>
          <w:rPr>
            <w:color w:val="0000FF"/>
          </w:rPr>
          <w:t>Приказа</w:t>
        </w:r>
      </w:hyperlink>
      <w:r>
        <w:t xml:space="preserve"> Главного управления образования и молодежной политики Алтайского края от 12.10.2015 N 1712)</w:t>
      </w:r>
    </w:p>
    <w:p w:rsidR="003A4DA4" w:rsidRDefault="003A4DA4">
      <w:pPr>
        <w:pStyle w:val="ConsPlusNormal"/>
        <w:spacing w:before="220"/>
        <w:ind w:firstLine="540"/>
        <w:jc w:val="both"/>
      </w:pPr>
      <w:r>
        <w:t xml:space="preserve">- </w:t>
      </w:r>
      <w:hyperlink r:id="rId59" w:history="1">
        <w:r>
          <w:rPr>
            <w:color w:val="0000FF"/>
          </w:rPr>
          <w:t>приказом</w:t>
        </w:r>
      </w:hyperlink>
      <w:r>
        <w:t xml:space="preserve"> Минздравсоцразвития РФ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3A4DA4" w:rsidRDefault="003A4DA4">
      <w:pPr>
        <w:pStyle w:val="ConsPlusNormal"/>
        <w:spacing w:before="220"/>
        <w:ind w:firstLine="540"/>
        <w:jc w:val="both"/>
      </w:pPr>
      <w:r>
        <w:t xml:space="preserve">- </w:t>
      </w:r>
      <w:hyperlink r:id="rId60" w:history="1">
        <w:r>
          <w:rPr>
            <w:color w:val="0000FF"/>
          </w:rPr>
          <w:t>приказом</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3A4DA4" w:rsidRDefault="003A4DA4">
      <w:pPr>
        <w:pStyle w:val="ConsPlusNormal"/>
        <w:jc w:val="both"/>
      </w:pPr>
      <w:r>
        <w:t xml:space="preserve">(абзац введен </w:t>
      </w:r>
      <w:hyperlink r:id="rId61" w:history="1">
        <w:r>
          <w:rPr>
            <w:color w:val="0000FF"/>
          </w:rPr>
          <w:t>Приказом</w:t>
        </w:r>
      </w:hyperlink>
      <w:r>
        <w:t xml:space="preserve"> Главного управления образования и молодежной политики Алтайского края от 12.10.2015 N 1712)</w:t>
      </w:r>
    </w:p>
    <w:p w:rsidR="003A4DA4" w:rsidRDefault="003A4DA4">
      <w:pPr>
        <w:pStyle w:val="ConsPlusNormal"/>
        <w:spacing w:before="220"/>
        <w:ind w:firstLine="540"/>
        <w:jc w:val="both"/>
      </w:pPr>
      <w:r>
        <w:lastRenderedPageBreak/>
        <w:t xml:space="preserve">- </w:t>
      </w:r>
      <w:hyperlink r:id="rId62" w:history="1">
        <w:r>
          <w:rPr>
            <w:color w:val="0000FF"/>
          </w:rPr>
          <w:t>законом</w:t>
        </w:r>
      </w:hyperlink>
      <w:r>
        <w:t xml:space="preserve"> Алтайского края от 25.12.2007 N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(Алтайская правда, 12.01.2008, N 4-5);</w:t>
      </w:r>
    </w:p>
    <w:p w:rsidR="003A4DA4" w:rsidRDefault="003A4DA4">
      <w:pPr>
        <w:pStyle w:val="ConsPlusNormal"/>
        <w:spacing w:before="220"/>
        <w:ind w:firstLine="540"/>
        <w:jc w:val="both"/>
      </w:pPr>
      <w:r>
        <w:t xml:space="preserve">- абзацы четырнадцатый - пятнадцатый утратили силу. - </w:t>
      </w:r>
      <w:hyperlink r:id="rId63" w:history="1">
        <w:r>
          <w:rPr>
            <w:color w:val="0000FF"/>
          </w:rPr>
          <w:t>Приказ</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bookmarkStart w:id="1" w:name="P138"/>
      <w:bookmarkEnd w:id="1"/>
      <w:r>
        <w:t>2.8.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порядок их предоставления.</w:t>
      </w:r>
    </w:p>
    <w:p w:rsidR="003A4DA4" w:rsidRDefault="003A4DA4">
      <w:pPr>
        <w:pStyle w:val="ConsPlusNormal"/>
        <w:spacing w:before="220"/>
        <w:ind w:firstLine="540"/>
        <w:jc w:val="both"/>
      </w:pPr>
      <w:r>
        <w:t>Заявитель представляет в орган опеки и попечительства по месту жительства следующие документы:</w:t>
      </w:r>
    </w:p>
    <w:p w:rsidR="003A4DA4" w:rsidRDefault="003A4DA4">
      <w:pPr>
        <w:pStyle w:val="ConsPlusNormal"/>
        <w:spacing w:before="220"/>
        <w:ind w:firstLine="540"/>
        <w:jc w:val="both"/>
      </w:pPr>
      <w:bookmarkStart w:id="2" w:name="P140"/>
      <w:bookmarkEnd w:id="2"/>
      <w:r>
        <w:t xml:space="preserve">а) </w:t>
      </w:r>
      <w:hyperlink w:anchor="P1082" w:history="1">
        <w:r>
          <w:rPr>
            <w:color w:val="0000FF"/>
          </w:rPr>
          <w:t>заявление</w:t>
        </w:r>
      </w:hyperlink>
      <w:r>
        <w:t xml:space="preserve"> с просьбой о назначении гражданина опекуном (приложение 4);</w:t>
      </w:r>
    </w:p>
    <w:p w:rsidR="003A4DA4" w:rsidRDefault="003A4DA4">
      <w:pPr>
        <w:pStyle w:val="ConsPlusNormal"/>
        <w:spacing w:before="220"/>
        <w:ind w:firstLine="540"/>
        <w:jc w:val="both"/>
      </w:pPr>
      <w:bookmarkStart w:id="3" w:name="P141"/>
      <w:bookmarkEnd w:id="3"/>
      <w:r>
        <w:t>б) справку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w:t>
      </w:r>
    </w:p>
    <w:p w:rsidR="003A4DA4" w:rsidRDefault="003A4DA4">
      <w:pPr>
        <w:pStyle w:val="ConsPlusNormal"/>
        <w:jc w:val="both"/>
      </w:pPr>
      <w:r>
        <w:t xml:space="preserve">(пп. "б" в ред. </w:t>
      </w:r>
      <w:hyperlink r:id="rId64" w:history="1">
        <w:r>
          <w:rPr>
            <w:color w:val="0000FF"/>
          </w:rPr>
          <w:t>Приказа</w:t>
        </w:r>
      </w:hyperlink>
      <w:r>
        <w:t xml:space="preserve"> Главного управления образования и молодежной политики Алтайского края от 26.07.2013 N 3436)</w:t>
      </w:r>
    </w:p>
    <w:p w:rsidR="003A4DA4" w:rsidRDefault="003A4DA4">
      <w:pPr>
        <w:pStyle w:val="ConsPlusNormal"/>
        <w:spacing w:before="220"/>
        <w:ind w:firstLine="540"/>
        <w:jc w:val="both"/>
      </w:pPr>
      <w:bookmarkStart w:id="4" w:name="P143"/>
      <w:bookmarkEnd w:id="4"/>
      <w:r>
        <w:t>в) выписку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копию финансового лицевого счета с места жительства;</w:t>
      </w:r>
    </w:p>
    <w:p w:rsidR="003A4DA4" w:rsidRDefault="003A4DA4">
      <w:pPr>
        <w:pStyle w:val="ConsPlusNormal"/>
        <w:spacing w:before="220"/>
        <w:ind w:firstLine="540"/>
        <w:jc w:val="both"/>
      </w:pPr>
      <w:bookmarkStart w:id="5" w:name="P144"/>
      <w:bookmarkEnd w:id="5"/>
      <w:r>
        <w:t xml:space="preserve">г)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65" w:history="1">
        <w:r>
          <w:rPr>
            <w:color w:val="0000FF"/>
          </w:rPr>
          <w:t>пунктом 1 статьи 146</w:t>
        </w:r>
      </w:hyperlink>
      <w:r>
        <w:t xml:space="preserve"> Семейного кодекса Российской Федерации;</w:t>
      </w:r>
    </w:p>
    <w:p w:rsidR="003A4DA4" w:rsidRDefault="003A4DA4">
      <w:pPr>
        <w:pStyle w:val="ConsPlusNormal"/>
        <w:jc w:val="both"/>
      </w:pPr>
      <w:r>
        <w:t xml:space="preserve">(пп. "г" в ред. </w:t>
      </w:r>
      <w:hyperlink r:id="rId66" w:history="1">
        <w:r>
          <w:rPr>
            <w:color w:val="0000FF"/>
          </w:rPr>
          <w:t>Приказа</w:t>
        </w:r>
      </w:hyperlink>
      <w:r>
        <w:t xml:space="preserve"> Главного управления образования и молодежной политики Алтайского края от 16.04.2013 N 1916)</w:t>
      </w:r>
    </w:p>
    <w:p w:rsidR="003A4DA4" w:rsidRDefault="003A4DA4">
      <w:pPr>
        <w:pStyle w:val="ConsPlusNormal"/>
        <w:spacing w:before="220"/>
        <w:ind w:firstLine="540"/>
        <w:jc w:val="both"/>
      </w:pPr>
      <w:bookmarkStart w:id="6" w:name="P146"/>
      <w:bookmarkEnd w:id="6"/>
      <w:r>
        <w:t>д) медицинское заключение о состоянии здоровья по результатам освидетельствования гражданина, выданное в порядке, устанавливаемом Министерством здравоохранения Российской Федерации;</w:t>
      </w:r>
    </w:p>
    <w:p w:rsidR="003A4DA4" w:rsidRDefault="003A4DA4">
      <w:pPr>
        <w:pStyle w:val="ConsPlusNormal"/>
        <w:jc w:val="both"/>
      </w:pPr>
      <w:r>
        <w:t xml:space="preserve">(пп. "д" в ред. </w:t>
      </w:r>
      <w:hyperlink r:id="rId67" w:history="1">
        <w:r>
          <w:rPr>
            <w:color w:val="0000FF"/>
          </w:rPr>
          <w:t>Приказа</w:t>
        </w:r>
      </w:hyperlink>
      <w:r>
        <w:t xml:space="preserve"> Главного управления образования и молодежной политики Алтайского края от 04.10.2013 N 4305)</w:t>
      </w:r>
    </w:p>
    <w:p w:rsidR="003A4DA4" w:rsidRDefault="003A4DA4">
      <w:pPr>
        <w:pStyle w:val="ConsPlusNormal"/>
        <w:spacing w:before="220"/>
        <w:ind w:firstLine="540"/>
        <w:jc w:val="both"/>
      </w:pPr>
      <w:bookmarkStart w:id="7" w:name="P148"/>
      <w:bookmarkEnd w:id="7"/>
      <w:r>
        <w:t>е) копию свидетельства о браке (если гражданин состоит в браке);</w:t>
      </w:r>
    </w:p>
    <w:p w:rsidR="003A4DA4" w:rsidRDefault="003A4DA4">
      <w:pPr>
        <w:pStyle w:val="ConsPlusNormal"/>
        <w:spacing w:before="220"/>
        <w:ind w:firstLine="540"/>
        <w:jc w:val="both"/>
      </w:pPr>
      <w:bookmarkStart w:id="8" w:name="P149"/>
      <w:bookmarkEnd w:id="8"/>
      <w:r>
        <w:t>ж) письменное согласие совершеннолетних членов семьи с учетом мнения детей, достигших 10-летнего возраста, проживающих совместно с гражданином, на прием ребенка (детей) в семью;</w:t>
      </w:r>
    </w:p>
    <w:p w:rsidR="003A4DA4" w:rsidRDefault="003A4DA4">
      <w:pPr>
        <w:pStyle w:val="ConsPlusNormal"/>
        <w:spacing w:before="220"/>
        <w:ind w:firstLine="540"/>
        <w:jc w:val="both"/>
      </w:pPr>
      <w:r>
        <w:t xml:space="preserve">з) исключен. - </w:t>
      </w:r>
      <w:hyperlink r:id="rId68" w:history="1">
        <w:r>
          <w:rPr>
            <w:color w:val="0000FF"/>
          </w:rPr>
          <w:t>Приказ</w:t>
        </w:r>
      </w:hyperlink>
      <w:r>
        <w:t xml:space="preserve"> Главного управления образования и молодежной политики Алтайского края от 16.04.2013 N 1916;</w:t>
      </w:r>
    </w:p>
    <w:p w:rsidR="003A4DA4" w:rsidRDefault="003A4DA4">
      <w:pPr>
        <w:pStyle w:val="ConsPlusNormal"/>
        <w:spacing w:before="220"/>
        <w:ind w:firstLine="540"/>
        <w:jc w:val="both"/>
      </w:pPr>
      <w:bookmarkStart w:id="9" w:name="P151"/>
      <w:bookmarkEnd w:id="9"/>
      <w:r>
        <w:t xml:space="preserve">и)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69" w:history="1">
        <w:r>
          <w:rPr>
            <w:color w:val="0000FF"/>
          </w:rPr>
          <w:t>пунктом 4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w:t>
      </w:r>
      <w:r>
        <w:lastRenderedPageBreak/>
        <w:t xml:space="preserve">отменено). Форма </w:t>
      </w:r>
      <w:hyperlink r:id="rId70" w:history="1">
        <w:r>
          <w:rPr>
            <w:color w:val="0000FF"/>
          </w:rPr>
          <w:t>свидетельства</w:t>
        </w:r>
      </w:hyperlink>
      <w:r>
        <w:t xml:space="preserve"> утверждается Министерством образования и науки Российской Федерации;</w:t>
      </w:r>
    </w:p>
    <w:p w:rsidR="003A4DA4" w:rsidRDefault="003A4DA4">
      <w:pPr>
        <w:pStyle w:val="ConsPlusNormal"/>
        <w:jc w:val="both"/>
      </w:pPr>
      <w:r>
        <w:t xml:space="preserve">(пп. "и" в ред. </w:t>
      </w:r>
      <w:hyperlink r:id="rId71" w:history="1">
        <w:r>
          <w:rPr>
            <w:color w:val="0000FF"/>
          </w:rPr>
          <w:t>Приказа</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bookmarkStart w:id="10" w:name="P153"/>
      <w:bookmarkEnd w:id="10"/>
      <w:r>
        <w:t>к) автобиографию;</w:t>
      </w:r>
    </w:p>
    <w:p w:rsidR="003A4DA4" w:rsidRDefault="003A4DA4">
      <w:pPr>
        <w:pStyle w:val="ConsPlusNormal"/>
        <w:spacing w:before="220"/>
        <w:ind w:firstLine="540"/>
        <w:jc w:val="both"/>
      </w:pPr>
      <w:bookmarkStart w:id="11" w:name="P154"/>
      <w:bookmarkEnd w:id="11"/>
      <w:r>
        <w:t>л)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A4DA4" w:rsidRDefault="003A4DA4">
      <w:pPr>
        <w:pStyle w:val="ConsPlusNormal"/>
        <w:jc w:val="both"/>
      </w:pPr>
      <w:r>
        <w:t xml:space="preserve">(пп. "л" в ред. </w:t>
      </w:r>
      <w:hyperlink r:id="rId72" w:history="1">
        <w:r>
          <w:rPr>
            <w:color w:val="0000FF"/>
          </w:rPr>
          <w:t>Приказа</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t>Заявитель при подаче заявления лично должен предъявить паспорт, а в случаях, предусмотренных законодательством Российской Федерации, иной документ, удостоверяющий его личность. Уполномоченный представитель гражданина должен предъявить документ, удостоверяющий полномочия представителя.</w:t>
      </w:r>
    </w:p>
    <w:p w:rsidR="003A4DA4" w:rsidRDefault="003A4DA4">
      <w:pPr>
        <w:pStyle w:val="ConsPlusNormal"/>
        <w:spacing w:before="220"/>
        <w:ind w:firstLine="540"/>
        <w:jc w:val="both"/>
      </w:pPr>
      <w:r>
        <w:t xml:space="preserve">Документы, предусмотренные </w:t>
      </w:r>
      <w:hyperlink w:anchor="P141" w:history="1">
        <w:r>
          <w:rPr>
            <w:color w:val="0000FF"/>
          </w:rPr>
          <w:t>подпунктами "б"</w:t>
        </w:r>
      </w:hyperlink>
      <w:r>
        <w:t xml:space="preserve"> - </w:t>
      </w:r>
      <w:hyperlink w:anchor="P144" w:history="1">
        <w:r>
          <w:rPr>
            <w:color w:val="0000FF"/>
          </w:rPr>
          <w:t>"г" пункта 2.8</w:t>
        </w:r>
      </w:hyperlink>
      <w:r>
        <w:t xml:space="preserve"> настоящего административного регламента, принимаются органом опеки и попечительства в течение года со дня их выдачи, документ, предусмотренный </w:t>
      </w:r>
      <w:hyperlink w:anchor="P146" w:history="1">
        <w:r>
          <w:rPr>
            <w:color w:val="0000FF"/>
          </w:rPr>
          <w:t>подпунктом "д"</w:t>
        </w:r>
      </w:hyperlink>
      <w:r>
        <w:t>, - в течение 6 месяцев со дня его выдачи.</w:t>
      </w:r>
    </w:p>
    <w:p w:rsidR="003A4DA4" w:rsidRDefault="003A4DA4">
      <w:pPr>
        <w:pStyle w:val="ConsPlusNormal"/>
        <w:jc w:val="both"/>
      </w:pPr>
      <w:r>
        <w:t xml:space="preserve">(в ред. </w:t>
      </w:r>
      <w:hyperlink r:id="rId73" w:history="1">
        <w:r>
          <w:rPr>
            <w:color w:val="0000FF"/>
          </w:rPr>
          <w:t>Приказа</w:t>
        </w:r>
      </w:hyperlink>
      <w:r>
        <w:t xml:space="preserve"> Главного управления образования и молодежной политики Алтайского края от 26.07.2013 N 3436)</w:t>
      </w:r>
    </w:p>
    <w:p w:rsidR="003A4DA4" w:rsidRDefault="003A4DA4">
      <w:pPr>
        <w:pStyle w:val="ConsPlusNormal"/>
        <w:spacing w:before="220"/>
        <w:ind w:firstLine="540"/>
        <w:jc w:val="both"/>
      </w:pPr>
      <w:r>
        <w:t xml:space="preserve">Гражданин, выразивший желание стать опекуном и имеющий заключение о возможности быть усыновителем, выданное в порядке, установленном </w:t>
      </w:r>
      <w:hyperlink r:id="rId74"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75" w:history="1">
        <w:r>
          <w:rPr>
            <w:color w:val="0000FF"/>
          </w:rPr>
          <w:t>пункте 1 статьи 127</w:t>
        </w:r>
      </w:hyperlink>
      <w:r>
        <w:t xml:space="preserve"> Семейного кодекса Российской Федерации, для решения вопроса о назначении его опекуном представляет в орган опеки и попечительства указанное заключение и документы, предусмотренные </w:t>
      </w:r>
      <w:hyperlink w:anchor="P140" w:history="1">
        <w:r>
          <w:rPr>
            <w:color w:val="0000FF"/>
          </w:rPr>
          <w:t>подпунктами "а"</w:t>
        </w:r>
      </w:hyperlink>
      <w:r>
        <w:t xml:space="preserve"> и </w:t>
      </w:r>
      <w:hyperlink w:anchor="P149" w:history="1">
        <w:r>
          <w:rPr>
            <w:color w:val="0000FF"/>
          </w:rPr>
          <w:t>"ж"</w:t>
        </w:r>
      </w:hyperlink>
      <w:r>
        <w:t xml:space="preserve"> настоящего пункта.</w:t>
      </w:r>
    </w:p>
    <w:p w:rsidR="003A4DA4" w:rsidRDefault="003A4DA4">
      <w:pPr>
        <w:pStyle w:val="ConsPlusNormal"/>
        <w:jc w:val="both"/>
      </w:pPr>
      <w:r>
        <w:t xml:space="preserve">(в ред. </w:t>
      </w:r>
      <w:hyperlink r:id="rId76" w:history="1">
        <w:r>
          <w:rPr>
            <w:color w:val="0000FF"/>
          </w:rPr>
          <w:t>Приказа</w:t>
        </w:r>
      </w:hyperlink>
      <w:r>
        <w:t xml:space="preserve"> Главного управления образования и молодежной политики Алтайского края от 19.01.2016 N 156)</w:t>
      </w:r>
    </w:p>
    <w:p w:rsidR="003A4DA4" w:rsidRDefault="003A4DA4">
      <w:pPr>
        <w:pStyle w:val="ConsPlusNormal"/>
        <w:spacing w:before="220"/>
        <w:ind w:firstLine="540"/>
        <w:jc w:val="both"/>
      </w:pPr>
      <w:bookmarkStart w:id="12" w:name="P161"/>
      <w:bookmarkEnd w:id="12"/>
      <w:r>
        <w:t xml:space="preserve">2.8.1. Документы, предусмотренные </w:t>
      </w:r>
      <w:hyperlink w:anchor="P138" w:history="1">
        <w:r>
          <w:rPr>
            <w:color w:val="0000FF"/>
          </w:rPr>
          <w:t>пунктом 2.8</w:t>
        </w:r>
      </w:hyperlink>
      <w:r>
        <w:t xml:space="preserve"> настоящего регламента,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w:t>
      </w:r>
    </w:p>
    <w:p w:rsidR="003A4DA4" w:rsidRDefault="003A4DA4">
      <w:pPr>
        <w:pStyle w:val="ConsPlusNormal"/>
        <w:jc w:val="both"/>
      </w:pPr>
      <w:r>
        <w:t xml:space="preserve">(в ред. </w:t>
      </w:r>
      <w:hyperlink r:id="rId77" w:history="1">
        <w:r>
          <w:rPr>
            <w:color w:val="0000FF"/>
          </w:rPr>
          <w:t>Приказа</w:t>
        </w:r>
      </w:hyperlink>
      <w:r>
        <w:t xml:space="preserve"> Главного управления образования и молодежной политики Алтайского края от 12.10.2015 N 1712, </w:t>
      </w:r>
      <w:hyperlink r:id="rId78"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В случае, если гражданином не были представлены самостоятельно документы, предусмотренные </w:t>
      </w:r>
      <w:hyperlink w:anchor="P143" w:history="1">
        <w:r>
          <w:rPr>
            <w:color w:val="0000FF"/>
          </w:rPr>
          <w:t>подпунктами "в"</w:t>
        </w:r>
      </w:hyperlink>
      <w:r>
        <w:t xml:space="preserve">, </w:t>
      </w:r>
      <w:hyperlink w:anchor="P144" w:history="1">
        <w:r>
          <w:rPr>
            <w:color w:val="0000FF"/>
          </w:rPr>
          <w:t>"г"</w:t>
        </w:r>
      </w:hyperlink>
      <w:r>
        <w:t xml:space="preserve"> и </w:t>
      </w:r>
      <w:hyperlink w:anchor="P154" w:history="1">
        <w:r>
          <w:rPr>
            <w:color w:val="0000FF"/>
          </w:rPr>
          <w:t>"л" пункта 2.8</w:t>
        </w:r>
      </w:hyperlink>
      <w:r>
        <w:t xml:space="preserve">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3A4DA4" w:rsidRDefault="003A4DA4">
      <w:pPr>
        <w:pStyle w:val="ConsPlusNormal"/>
        <w:jc w:val="both"/>
      </w:pPr>
      <w:r>
        <w:t xml:space="preserve">(в ред. </w:t>
      </w:r>
      <w:hyperlink r:id="rId79" w:history="1">
        <w:r>
          <w:rPr>
            <w:color w:val="0000FF"/>
          </w:rPr>
          <w:t>Приказа</w:t>
        </w:r>
      </w:hyperlink>
      <w:r>
        <w:t xml:space="preserve"> Главного управления образования и молодежной политики Алтайского края от </w:t>
      </w:r>
      <w:r>
        <w:lastRenderedPageBreak/>
        <w:t xml:space="preserve">26.07.2013 N 3436, </w:t>
      </w:r>
      <w:hyperlink r:id="rId80"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В случае, если гражданином не были представлены копии документов, указанные в </w:t>
      </w:r>
      <w:hyperlink w:anchor="P148" w:history="1">
        <w:r>
          <w:rPr>
            <w:color w:val="0000FF"/>
          </w:rPr>
          <w:t>подпунктах "е"</w:t>
        </w:r>
      </w:hyperlink>
      <w:r>
        <w:t xml:space="preserve">, </w:t>
      </w:r>
      <w:hyperlink w:anchor="P151" w:history="1">
        <w:r>
          <w:rPr>
            <w:color w:val="0000FF"/>
          </w:rPr>
          <w:t>"и"</w:t>
        </w:r>
      </w:hyperlink>
      <w:r>
        <w:t xml:space="preserve"> и </w:t>
      </w:r>
      <w:hyperlink w:anchor="P154" w:history="1">
        <w:r>
          <w:rPr>
            <w:color w:val="0000FF"/>
          </w:rPr>
          <w:t>"л" пункта 2.8</w:t>
        </w:r>
      </w:hyperlink>
      <w:r>
        <w:t xml:space="preserve">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3A4DA4" w:rsidRDefault="003A4DA4">
      <w:pPr>
        <w:pStyle w:val="ConsPlusNormal"/>
        <w:jc w:val="both"/>
      </w:pPr>
      <w:r>
        <w:t xml:space="preserve">(абзац введен </w:t>
      </w:r>
      <w:hyperlink r:id="rId81" w:history="1">
        <w:r>
          <w:rPr>
            <w:color w:val="0000FF"/>
          </w:rPr>
          <w:t>Приказом</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bookmarkStart w:id="13" w:name="P167"/>
      <w:bookmarkEnd w:id="13"/>
      <w:r>
        <w:t xml:space="preserve">2.8.2. Запросы, предусмотренные </w:t>
      </w:r>
      <w:hyperlink w:anchor="P161" w:history="1">
        <w:r>
          <w:rPr>
            <w:color w:val="0000FF"/>
          </w:rPr>
          <w:t>пунктом 2.8.1</w:t>
        </w:r>
      </w:hyperlink>
      <w:r>
        <w:t xml:space="preserve"> настоящего административного регламента, направляются органом опеки и попечительства в соответствующий уполномоченный орган в течение 3 рабочих дней со дня предоставления документов, предусмотренных </w:t>
      </w:r>
      <w:hyperlink w:anchor="P140" w:history="1">
        <w:r>
          <w:rPr>
            <w:color w:val="0000FF"/>
          </w:rPr>
          <w:t>подпунктами "а"</w:t>
        </w:r>
      </w:hyperlink>
      <w:r>
        <w:t xml:space="preserve">, </w:t>
      </w:r>
      <w:hyperlink w:anchor="P141" w:history="1">
        <w:r>
          <w:rPr>
            <w:color w:val="0000FF"/>
          </w:rPr>
          <w:t>"б"</w:t>
        </w:r>
      </w:hyperlink>
      <w:r>
        <w:t xml:space="preserve">, </w:t>
      </w:r>
      <w:hyperlink w:anchor="P146" w:history="1">
        <w:r>
          <w:rPr>
            <w:color w:val="0000FF"/>
          </w:rPr>
          <w:t>"д"</w:t>
        </w:r>
      </w:hyperlink>
      <w:r>
        <w:t xml:space="preserve"> - </w:t>
      </w:r>
      <w:hyperlink w:anchor="P149" w:history="1">
        <w:r>
          <w:rPr>
            <w:color w:val="0000FF"/>
          </w:rPr>
          <w:t>"ж"</w:t>
        </w:r>
      </w:hyperlink>
      <w:r>
        <w:t xml:space="preserve"> и </w:t>
      </w:r>
      <w:hyperlink w:anchor="P153" w:history="1">
        <w:r>
          <w:rPr>
            <w:color w:val="0000FF"/>
          </w:rPr>
          <w:t>"к" пункта 2.8</w:t>
        </w:r>
      </w:hyperlink>
      <w:r>
        <w:t xml:space="preserve"> настоящего административного регламента.</w:t>
      </w:r>
    </w:p>
    <w:p w:rsidR="003A4DA4" w:rsidRDefault="003A4DA4">
      <w:pPr>
        <w:pStyle w:val="ConsPlusNormal"/>
        <w:jc w:val="both"/>
      </w:pPr>
      <w:r>
        <w:t xml:space="preserve">(в ред. </w:t>
      </w:r>
      <w:hyperlink r:id="rId82" w:history="1">
        <w:r>
          <w:rPr>
            <w:color w:val="0000FF"/>
          </w:rPr>
          <w:t>Приказа</w:t>
        </w:r>
      </w:hyperlink>
      <w:r>
        <w:t xml:space="preserve"> Главного управления образования и молодежной политики Алтайского края от 04.10.2013 N 4305, </w:t>
      </w:r>
      <w:hyperlink r:id="rId83"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A4DA4" w:rsidRDefault="003A4DA4">
      <w:pPr>
        <w:pStyle w:val="ConsPlusNormal"/>
        <w:spacing w:before="220"/>
        <w:ind w:firstLine="540"/>
        <w:jc w:val="both"/>
      </w:pPr>
      <w:r>
        <w:t xml:space="preserve">Ответы на запросы органов опеки и попечительства о предоставлении документов, предусмотренных </w:t>
      </w:r>
      <w:hyperlink w:anchor="P143" w:history="1">
        <w:r>
          <w:rPr>
            <w:color w:val="0000FF"/>
          </w:rPr>
          <w:t>подпунктом "в" пункта 2.8</w:t>
        </w:r>
      </w:hyperlink>
      <w:r>
        <w:t xml:space="preserve"> настоящего регламента, направляются в орган опеки и попечительства в течение 5 рабочих дней со дня получения соответствующего запроса.</w:t>
      </w:r>
    </w:p>
    <w:p w:rsidR="003A4DA4" w:rsidRDefault="003A4DA4">
      <w:pPr>
        <w:pStyle w:val="ConsPlusNormal"/>
        <w:jc w:val="both"/>
      </w:pPr>
      <w:r>
        <w:t xml:space="preserve">(в ред. </w:t>
      </w:r>
      <w:hyperlink r:id="rId84"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Форма и порядок представления ответа на запросы органа опеки и попечительства о предоставлении документа, предусмотренного </w:t>
      </w:r>
      <w:hyperlink w:anchor="P144" w:history="1">
        <w:r>
          <w:rPr>
            <w:color w:val="0000FF"/>
          </w:rPr>
          <w:t>подпунктом "г" пункта 2.8</w:t>
        </w:r>
      </w:hyperlink>
      <w:r>
        <w:t xml:space="preserve"> настоящего административного регламента, а также форма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w:t>
      </w:r>
    </w:p>
    <w:p w:rsidR="003A4DA4" w:rsidRDefault="003A4DA4">
      <w:pPr>
        <w:pStyle w:val="ConsPlusNormal"/>
        <w:jc w:val="both"/>
      </w:pPr>
      <w:r>
        <w:t xml:space="preserve">(в ред. </w:t>
      </w:r>
      <w:hyperlink r:id="rId85"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2.8.3. Запрет требовать от заявителя предоставления иных документов и информации или осуществления действий для получения государственной услуги.</w:t>
      </w:r>
    </w:p>
    <w:p w:rsidR="003A4DA4" w:rsidRDefault="003A4DA4">
      <w:pPr>
        <w:pStyle w:val="ConsPlusNormal"/>
        <w:spacing w:before="220"/>
        <w:ind w:firstLine="540"/>
        <w:jc w:val="both"/>
      </w:pPr>
      <w:r>
        <w:t>Запрещается требовать от заявителя:</w:t>
      </w:r>
    </w:p>
    <w:p w:rsidR="003A4DA4" w:rsidRDefault="003A4DA4">
      <w:pPr>
        <w:pStyle w:val="ConsPlusNormal"/>
        <w:spacing w:before="220"/>
        <w:ind w:firstLine="540"/>
        <w:jc w:val="both"/>
      </w:pPr>
      <w:r>
        <w:t>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3A4DA4" w:rsidRDefault="003A4DA4">
      <w:pPr>
        <w:pStyle w:val="ConsPlusNormal"/>
        <w:spacing w:before="220"/>
        <w:ind w:firstLine="540"/>
        <w:jc w:val="both"/>
      </w:pPr>
      <w:r>
        <w:t xml:space="preserve">предоставления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A4DA4" w:rsidRDefault="003A4DA4">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3A4DA4" w:rsidRDefault="003A4DA4">
      <w:pPr>
        <w:pStyle w:val="ConsPlusNormal"/>
        <w:spacing w:before="220"/>
        <w:ind w:firstLine="540"/>
        <w:jc w:val="both"/>
      </w:pPr>
      <w:r>
        <w:lastRenderedPageBreak/>
        <w:t>Основания для отказа в приеме документов отсутствуют.</w:t>
      </w:r>
    </w:p>
    <w:p w:rsidR="003A4DA4" w:rsidRDefault="003A4DA4">
      <w:pPr>
        <w:pStyle w:val="ConsPlusNormal"/>
        <w:spacing w:before="220"/>
        <w:ind w:firstLine="540"/>
        <w:jc w:val="both"/>
      </w:pPr>
      <w:r>
        <w:t>2.9.1. Исчерпывающий перечень оснований для приостановления государственной услуги.</w:t>
      </w:r>
    </w:p>
    <w:p w:rsidR="003A4DA4" w:rsidRDefault="003A4DA4">
      <w:pPr>
        <w:pStyle w:val="ConsPlusNormal"/>
        <w:spacing w:before="220"/>
        <w:ind w:firstLine="540"/>
        <w:jc w:val="both"/>
      </w:pPr>
      <w:r>
        <w:t>Исчерпывающий перечень оснований для приостановления государственной услуги не предусмотрен настоящим административным регламентом.</w:t>
      </w:r>
    </w:p>
    <w:p w:rsidR="003A4DA4" w:rsidRDefault="003A4DA4">
      <w:pPr>
        <w:pStyle w:val="ConsPlusNormal"/>
        <w:jc w:val="both"/>
      </w:pPr>
      <w:r>
        <w:t xml:space="preserve">(в ред. </w:t>
      </w:r>
      <w:hyperlink r:id="rId87"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2.9.2. Исчерпывающий перечень оснований для отказа в предоставлении государственной услуги.</w:t>
      </w:r>
    </w:p>
    <w:p w:rsidR="003A4DA4" w:rsidRDefault="003A4DA4">
      <w:pPr>
        <w:pStyle w:val="ConsPlusNormal"/>
        <w:spacing w:before="220"/>
        <w:ind w:firstLine="540"/>
        <w:jc w:val="both"/>
      </w:pPr>
      <w:r>
        <w:t>Основаниями для отказа в предоставлении государственной услуги являются:</w:t>
      </w:r>
    </w:p>
    <w:p w:rsidR="003A4DA4" w:rsidRDefault="003A4DA4">
      <w:pPr>
        <w:pStyle w:val="ConsPlusNormal"/>
        <w:spacing w:before="220"/>
        <w:ind w:firstLine="540"/>
        <w:jc w:val="both"/>
      </w:pPr>
      <w:r>
        <w:t xml:space="preserve">- отсутствие необходимых документов, указанных в </w:t>
      </w:r>
      <w:hyperlink w:anchor="P138" w:history="1">
        <w:r>
          <w:rPr>
            <w:color w:val="0000FF"/>
          </w:rPr>
          <w:t>пункте 2.8</w:t>
        </w:r>
      </w:hyperlink>
      <w:r>
        <w:t xml:space="preserve"> настоящего регламента;</w:t>
      </w:r>
    </w:p>
    <w:p w:rsidR="003A4DA4" w:rsidRDefault="003A4DA4">
      <w:pPr>
        <w:pStyle w:val="ConsPlusNormal"/>
        <w:jc w:val="both"/>
      </w:pPr>
      <w:r>
        <w:t xml:space="preserve">(в ред. </w:t>
      </w:r>
      <w:hyperlink r:id="rId88"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предоставление документов с истекшим сроком действия;</w:t>
      </w:r>
    </w:p>
    <w:p w:rsidR="003A4DA4" w:rsidRDefault="003A4DA4">
      <w:pPr>
        <w:pStyle w:val="ConsPlusNormal"/>
        <w:spacing w:before="220"/>
        <w:ind w:firstLine="540"/>
        <w:jc w:val="both"/>
      </w:pPr>
      <w:r>
        <w:t>- наличие обстоятельств, установленных законодательством Российской Федерации, препятствующих назначению гражданина опекуном (попечителем).</w:t>
      </w:r>
    </w:p>
    <w:p w:rsidR="003A4DA4" w:rsidRDefault="003A4DA4">
      <w:pPr>
        <w:pStyle w:val="ConsPlusNormal"/>
        <w:spacing w:before="220"/>
        <w:ind w:firstLine="540"/>
        <w:jc w:val="both"/>
      </w:pPr>
      <w:r>
        <w:t>2.10. Порядок, размер и основания взимания государственной пошлины или иной платы, установленной за предоставление государственной услуги.</w:t>
      </w:r>
    </w:p>
    <w:p w:rsidR="003A4DA4" w:rsidRDefault="003A4DA4">
      <w:pPr>
        <w:pStyle w:val="ConsPlusNormal"/>
        <w:spacing w:before="220"/>
        <w:ind w:firstLine="540"/>
        <w:jc w:val="both"/>
      </w:pPr>
      <w:r>
        <w:t>Предоставление государственной услуги осуществляется бесплатно.</w:t>
      </w:r>
    </w:p>
    <w:p w:rsidR="003A4DA4" w:rsidRDefault="003A4DA4">
      <w:pPr>
        <w:pStyle w:val="ConsPlusNormal"/>
        <w:spacing w:before="220"/>
        <w:ind w:firstLine="540"/>
        <w:jc w:val="both"/>
      </w:pPr>
      <w:r>
        <w:t>2.11.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3A4DA4" w:rsidRDefault="003A4DA4">
      <w:pPr>
        <w:pStyle w:val="ConsPlusNormal"/>
        <w:spacing w:before="220"/>
        <w:ind w:firstLine="540"/>
        <w:jc w:val="both"/>
      </w:pPr>
      <w:r>
        <w:t>Плата за предоставление услуг, необходимых и обязательных для предоставления государственной услуги, не взимается.</w:t>
      </w:r>
    </w:p>
    <w:p w:rsidR="003A4DA4" w:rsidRDefault="003A4DA4">
      <w:pPr>
        <w:pStyle w:val="ConsPlusNormal"/>
        <w:spacing w:before="220"/>
        <w:ind w:firstLine="540"/>
        <w:jc w:val="both"/>
      </w:pPr>
      <w:r>
        <w:t>2.12. Максимальный срок ожидания в очереди при подаче запроса об оказании государственной услуги и при получении результата оказания государственной услуги.</w:t>
      </w:r>
    </w:p>
    <w:p w:rsidR="003A4DA4" w:rsidRDefault="003A4DA4">
      <w:pPr>
        <w:pStyle w:val="ConsPlusNormal"/>
        <w:spacing w:before="220"/>
        <w:ind w:firstLine="540"/>
        <w:jc w:val="both"/>
      </w:pPr>
      <w:r>
        <w:t>Время ожидания личного приема в очереди должно составлять не более 15 мин. При этом должен быть обеспечен прием всех обратившихся лиц не позднее чем за 40 минут до окончания рабочего дня.</w:t>
      </w:r>
    </w:p>
    <w:p w:rsidR="003A4DA4" w:rsidRDefault="003A4DA4">
      <w:pPr>
        <w:pStyle w:val="ConsPlusNormal"/>
        <w:jc w:val="both"/>
      </w:pPr>
      <w:r>
        <w:t xml:space="preserve">(в ред. </w:t>
      </w:r>
      <w:hyperlink r:id="rId89" w:history="1">
        <w:r>
          <w:rPr>
            <w:color w:val="0000FF"/>
          </w:rPr>
          <w:t>Приказа</w:t>
        </w:r>
      </w:hyperlink>
      <w:r>
        <w:t xml:space="preserve"> Главного управления образования и молодежной политики Алтайского края от 29.11.2013 N 5412)</w:t>
      </w:r>
    </w:p>
    <w:p w:rsidR="003A4DA4" w:rsidRDefault="003A4DA4">
      <w:pPr>
        <w:pStyle w:val="ConsPlusNormal"/>
        <w:spacing w:before="220"/>
        <w:ind w:firstLine="540"/>
        <w:jc w:val="both"/>
      </w:pPr>
      <w:r>
        <w:t>2.13. Срок регистрации запроса заявителя о предоставлении государственной услуги.</w:t>
      </w:r>
    </w:p>
    <w:p w:rsidR="003A4DA4" w:rsidRDefault="003A4DA4">
      <w:pPr>
        <w:pStyle w:val="ConsPlusNormal"/>
        <w:spacing w:before="220"/>
        <w:ind w:firstLine="540"/>
        <w:jc w:val="both"/>
      </w:pPr>
      <w:r>
        <w:t>Регистрация письменных обращений, поданных заявителем, в том числе в электронном виде, осуществляется в день приема данных обращений.</w:t>
      </w:r>
    </w:p>
    <w:p w:rsidR="003A4DA4" w:rsidRDefault="003A4DA4">
      <w:pPr>
        <w:pStyle w:val="ConsPlusNormal"/>
        <w:spacing w:before="220"/>
        <w:ind w:firstLine="540"/>
        <w:jc w:val="both"/>
      </w:pPr>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услуги.</w:t>
      </w:r>
    </w:p>
    <w:p w:rsidR="003A4DA4" w:rsidRDefault="003A4DA4">
      <w:pPr>
        <w:pStyle w:val="ConsPlusNormal"/>
        <w:spacing w:before="220"/>
        <w:ind w:firstLine="540"/>
        <w:jc w:val="both"/>
      </w:pPr>
      <w:r>
        <w:t>Место для приема посетителей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оборудуется соответствующими указателями.</w:t>
      </w:r>
    </w:p>
    <w:p w:rsidR="003A4DA4" w:rsidRDefault="003A4DA4">
      <w:pPr>
        <w:pStyle w:val="ConsPlusNormal"/>
        <w:spacing w:before="220"/>
        <w:ind w:firstLine="540"/>
        <w:jc w:val="both"/>
      </w:pPr>
      <w:r>
        <w:t xml:space="preserve">Места информирования, предназначенные для ознакомления заявителей с </w:t>
      </w:r>
      <w:r>
        <w:lastRenderedPageBreak/>
        <w:t>информационными материалами, оборудуются: информационными стендами; стульями и столами для возможности оформления документов.</w:t>
      </w:r>
    </w:p>
    <w:p w:rsidR="003A4DA4" w:rsidRDefault="003A4DA4">
      <w:pPr>
        <w:pStyle w:val="ConsPlusNormal"/>
        <w:spacing w:before="220"/>
        <w:ind w:firstLine="540"/>
        <w:jc w:val="both"/>
      </w:pPr>
      <w:r>
        <w:t>Места ожидания в очереди должны иметь: стулья, скамьи. Количество мест ожидания определяется, исходя из фактической нагрузки и возможности для размещения в здании.</w:t>
      </w:r>
    </w:p>
    <w:p w:rsidR="003A4DA4" w:rsidRDefault="003A4DA4">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 бланками документов и ручками.</w:t>
      </w:r>
    </w:p>
    <w:p w:rsidR="003A4DA4" w:rsidRDefault="003A4DA4">
      <w:pPr>
        <w:pStyle w:val="ConsPlusNormal"/>
        <w:spacing w:before="220"/>
        <w:ind w:firstLine="540"/>
        <w:jc w:val="both"/>
      </w:pPr>
      <w:r>
        <w:t>Помещения для непосредственного взаимодействия специалистов с гражданами могут быть организованы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3A4DA4" w:rsidRDefault="003A4DA4">
      <w:pPr>
        <w:pStyle w:val="ConsPlusNormal"/>
        <w:spacing w:before="220"/>
        <w:ind w:firstLine="540"/>
        <w:jc w:val="both"/>
      </w:pPr>
      <w:r>
        <w:t>Кабинеты приема граждан оборудуются информационными табличками (вывесками) о указаниями:</w:t>
      </w:r>
    </w:p>
    <w:p w:rsidR="003A4DA4" w:rsidRDefault="003A4DA4">
      <w:pPr>
        <w:pStyle w:val="ConsPlusNormal"/>
        <w:spacing w:before="220"/>
        <w:ind w:firstLine="540"/>
        <w:jc w:val="both"/>
      </w:pPr>
      <w:r>
        <w:t>- номера кабинета;</w:t>
      </w:r>
    </w:p>
    <w:p w:rsidR="003A4DA4" w:rsidRDefault="003A4DA4">
      <w:pPr>
        <w:pStyle w:val="ConsPlusNormal"/>
        <w:spacing w:before="220"/>
        <w:ind w:firstLine="540"/>
        <w:jc w:val="both"/>
      </w:pPr>
      <w:r>
        <w:t>- наименования отдела;</w:t>
      </w:r>
    </w:p>
    <w:p w:rsidR="003A4DA4" w:rsidRDefault="003A4DA4">
      <w:pPr>
        <w:pStyle w:val="ConsPlusNormal"/>
        <w:spacing w:before="220"/>
        <w:ind w:firstLine="540"/>
        <w:jc w:val="both"/>
      </w:pPr>
      <w:r>
        <w:t>- фамилии, имени, отчества и должности специалиста, ведущего прием;</w:t>
      </w:r>
    </w:p>
    <w:p w:rsidR="003A4DA4" w:rsidRDefault="003A4DA4">
      <w:pPr>
        <w:pStyle w:val="ConsPlusNormal"/>
        <w:spacing w:before="220"/>
        <w:ind w:firstLine="540"/>
        <w:jc w:val="both"/>
      </w:pPr>
      <w:r>
        <w:t>- графика работы.</w:t>
      </w:r>
    </w:p>
    <w:p w:rsidR="003A4DA4" w:rsidRDefault="003A4DA4">
      <w:pPr>
        <w:pStyle w:val="ConsPlusNormal"/>
        <w:spacing w:before="220"/>
        <w:ind w:firstLine="540"/>
        <w:jc w:val="both"/>
      </w:pPr>
      <w:r>
        <w:t>2.14.1. Органом опеки и попечительства обеспечивается создание инвалидам следующих условий доступности государственной услуги и объектов, в которых она предоставляется (далее - "объекты"):</w:t>
      </w:r>
    </w:p>
    <w:p w:rsidR="003A4DA4" w:rsidRDefault="003A4DA4">
      <w:pPr>
        <w:pStyle w:val="ConsPlusNormal"/>
        <w:spacing w:before="220"/>
        <w:ind w:firstLine="540"/>
        <w:jc w:val="both"/>
      </w:pPr>
      <w: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A4DA4" w:rsidRDefault="003A4DA4">
      <w:pPr>
        <w:pStyle w:val="ConsPlusNormal"/>
        <w:spacing w:before="220"/>
        <w:ind w:firstLine="540"/>
        <w:jc w:val="both"/>
      </w:pPr>
      <w: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A4DA4" w:rsidRDefault="003A4DA4">
      <w:pPr>
        <w:pStyle w:val="ConsPlusNormal"/>
        <w:spacing w:before="220"/>
        <w:ind w:firstLine="540"/>
        <w:jc w:val="both"/>
      </w:pPr>
      <w:r>
        <w:t>в)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3A4DA4" w:rsidRDefault="003A4DA4">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3A4DA4" w:rsidRDefault="003A4DA4">
      <w:pPr>
        <w:pStyle w:val="ConsPlusNormal"/>
        <w:spacing w:before="220"/>
        <w:ind w:firstLine="540"/>
        <w:jc w:val="both"/>
      </w:pPr>
      <w:r>
        <w:t>д)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государственной услуги наравне с другими лицами;</w:t>
      </w:r>
    </w:p>
    <w:p w:rsidR="003A4DA4" w:rsidRDefault="003A4DA4">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 и на контрастном фоне;</w:t>
      </w:r>
    </w:p>
    <w:p w:rsidR="003A4DA4" w:rsidRDefault="003A4DA4">
      <w:pPr>
        <w:pStyle w:val="ConsPlusNormal"/>
        <w:spacing w:before="220"/>
        <w:ind w:firstLine="540"/>
        <w:jc w:val="both"/>
      </w:pPr>
      <w:r>
        <w:lastRenderedPageBreak/>
        <w:t>ж)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rsidR="003A4DA4" w:rsidRDefault="003A4DA4">
      <w:pPr>
        <w:pStyle w:val="ConsPlusNormal"/>
        <w:spacing w:before="220"/>
        <w:ind w:firstLine="540"/>
        <w:jc w:val="both"/>
      </w:pPr>
      <w:r>
        <w:t xml:space="preserve">з) обеспечение допуска на объект собаки-проводника при наличии документа, подтверждающего ее специальное обучение, выданного по </w:t>
      </w:r>
      <w:hyperlink r:id="rId90" w:history="1">
        <w:r>
          <w:rPr>
            <w:color w:val="0000FF"/>
          </w:rPr>
          <w:t>форме</w:t>
        </w:r>
      </w:hyperlink>
      <w:r>
        <w:t xml:space="preserve"> и в </w:t>
      </w:r>
      <w:hyperlink r:id="rId91"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3A4DA4" w:rsidRDefault="003A4DA4">
      <w:pPr>
        <w:pStyle w:val="ConsPlusNormal"/>
        <w:jc w:val="both"/>
      </w:pPr>
      <w:r>
        <w:t xml:space="preserve">(п. 2.14.1 в ред. </w:t>
      </w:r>
      <w:hyperlink r:id="rId92"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2.15. Показатели доступности и качества государственной услуги.</w:t>
      </w:r>
    </w:p>
    <w:p w:rsidR="003A4DA4" w:rsidRDefault="003A4DA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05"/>
      </w:tblGrid>
      <w:tr w:rsidR="003A4DA4">
        <w:tc>
          <w:tcPr>
            <w:tcW w:w="6236" w:type="dxa"/>
          </w:tcPr>
          <w:p w:rsidR="003A4DA4" w:rsidRDefault="003A4DA4">
            <w:pPr>
              <w:pStyle w:val="ConsPlusNormal"/>
              <w:jc w:val="center"/>
            </w:pPr>
            <w:r>
              <w:t>Показатели качества и доступности государственной услуги</w:t>
            </w:r>
          </w:p>
        </w:tc>
        <w:tc>
          <w:tcPr>
            <w:tcW w:w="2805" w:type="dxa"/>
          </w:tcPr>
          <w:p w:rsidR="003A4DA4" w:rsidRDefault="003A4DA4">
            <w:pPr>
              <w:pStyle w:val="ConsPlusNormal"/>
              <w:jc w:val="center"/>
            </w:pPr>
            <w:r>
              <w:t>Целевое значение показателя</w:t>
            </w:r>
          </w:p>
        </w:tc>
      </w:tr>
      <w:tr w:rsidR="003A4DA4">
        <w:tc>
          <w:tcPr>
            <w:tcW w:w="9041" w:type="dxa"/>
            <w:gridSpan w:val="2"/>
          </w:tcPr>
          <w:p w:rsidR="003A4DA4" w:rsidRDefault="003A4DA4">
            <w:pPr>
              <w:pStyle w:val="ConsPlusNormal"/>
              <w:jc w:val="center"/>
            </w:pPr>
            <w:r>
              <w:t>1. Своевременность</w:t>
            </w:r>
          </w:p>
        </w:tc>
      </w:tr>
      <w:tr w:rsidR="003A4DA4">
        <w:tc>
          <w:tcPr>
            <w:tcW w:w="6236" w:type="dxa"/>
          </w:tcPr>
          <w:p w:rsidR="003A4DA4" w:rsidRDefault="003A4DA4">
            <w:pPr>
              <w:pStyle w:val="ConsPlusNormal"/>
              <w:jc w:val="both"/>
            </w:pPr>
            <w:r>
              <w:t>1.1. % (доли) случаев оказания услуги в установленный срок с момента сдачи документа</w:t>
            </w:r>
          </w:p>
        </w:tc>
        <w:tc>
          <w:tcPr>
            <w:tcW w:w="2805" w:type="dxa"/>
          </w:tcPr>
          <w:p w:rsidR="003A4DA4" w:rsidRDefault="003A4DA4">
            <w:pPr>
              <w:pStyle w:val="ConsPlusNormal"/>
              <w:jc w:val="center"/>
            </w:pPr>
            <w:r>
              <w:t>90 - 95%</w:t>
            </w:r>
          </w:p>
        </w:tc>
      </w:tr>
      <w:tr w:rsidR="003A4DA4">
        <w:tc>
          <w:tcPr>
            <w:tcW w:w="9041" w:type="dxa"/>
            <w:gridSpan w:val="2"/>
          </w:tcPr>
          <w:p w:rsidR="003A4DA4" w:rsidRDefault="003A4DA4">
            <w:pPr>
              <w:pStyle w:val="ConsPlusNormal"/>
              <w:jc w:val="center"/>
            </w:pPr>
            <w:r>
              <w:t>2. Качество</w:t>
            </w:r>
          </w:p>
        </w:tc>
      </w:tr>
      <w:tr w:rsidR="003A4DA4">
        <w:tc>
          <w:tcPr>
            <w:tcW w:w="6236" w:type="dxa"/>
          </w:tcPr>
          <w:p w:rsidR="003A4DA4" w:rsidRDefault="003A4DA4">
            <w:pPr>
              <w:pStyle w:val="ConsPlusNormal"/>
              <w:jc w:val="both"/>
            </w:pPr>
            <w:r>
              <w:t>2.1. % (доля) заявителей, удовлетворенных качеством процесса оказания услуги</w:t>
            </w:r>
          </w:p>
        </w:tc>
        <w:tc>
          <w:tcPr>
            <w:tcW w:w="2805" w:type="dxa"/>
          </w:tcPr>
          <w:p w:rsidR="003A4DA4" w:rsidRDefault="003A4DA4">
            <w:pPr>
              <w:pStyle w:val="ConsPlusNormal"/>
              <w:jc w:val="center"/>
            </w:pPr>
            <w:r>
              <w:t>90 - 95%</w:t>
            </w:r>
          </w:p>
        </w:tc>
      </w:tr>
      <w:tr w:rsidR="003A4DA4">
        <w:tc>
          <w:tcPr>
            <w:tcW w:w="6236" w:type="dxa"/>
          </w:tcPr>
          <w:p w:rsidR="003A4DA4" w:rsidRDefault="003A4DA4">
            <w:pPr>
              <w:pStyle w:val="ConsPlusNormal"/>
              <w:jc w:val="both"/>
            </w:pPr>
            <w:r>
              <w:t>2.2. % (доля) случаев правильно оформленных документов должностным лицом (регистрация)</w:t>
            </w:r>
          </w:p>
        </w:tc>
        <w:tc>
          <w:tcPr>
            <w:tcW w:w="2805" w:type="dxa"/>
          </w:tcPr>
          <w:p w:rsidR="003A4DA4" w:rsidRDefault="003A4DA4">
            <w:pPr>
              <w:pStyle w:val="ConsPlusNormal"/>
              <w:jc w:val="center"/>
            </w:pPr>
            <w:r>
              <w:t>95 - 97%</w:t>
            </w:r>
          </w:p>
        </w:tc>
      </w:tr>
      <w:tr w:rsidR="003A4DA4">
        <w:tc>
          <w:tcPr>
            <w:tcW w:w="9041" w:type="dxa"/>
            <w:gridSpan w:val="2"/>
          </w:tcPr>
          <w:p w:rsidR="003A4DA4" w:rsidRDefault="003A4DA4">
            <w:pPr>
              <w:pStyle w:val="ConsPlusNormal"/>
              <w:jc w:val="center"/>
            </w:pPr>
            <w:r>
              <w:t>3. Доступность</w:t>
            </w:r>
          </w:p>
        </w:tc>
      </w:tr>
      <w:tr w:rsidR="003A4DA4">
        <w:tc>
          <w:tcPr>
            <w:tcW w:w="6236" w:type="dxa"/>
          </w:tcPr>
          <w:p w:rsidR="003A4DA4" w:rsidRDefault="003A4DA4">
            <w:pPr>
              <w:pStyle w:val="ConsPlusNormal"/>
              <w:jc w:val="both"/>
            </w:pPr>
            <w:r>
              <w:t>3.1. % (доля) заявителей, удовлетворенных качеством и информацией о порядке оказания услуги</w:t>
            </w:r>
          </w:p>
        </w:tc>
        <w:tc>
          <w:tcPr>
            <w:tcW w:w="2805" w:type="dxa"/>
          </w:tcPr>
          <w:p w:rsidR="003A4DA4" w:rsidRDefault="003A4DA4">
            <w:pPr>
              <w:pStyle w:val="ConsPlusNormal"/>
              <w:jc w:val="center"/>
            </w:pPr>
            <w:r>
              <w:t>95 - 97%</w:t>
            </w:r>
          </w:p>
        </w:tc>
      </w:tr>
      <w:tr w:rsidR="003A4DA4">
        <w:tc>
          <w:tcPr>
            <w:tcW w:w="6236" w:type="dxa"/>
          </w:tcPr>
          <w:p w:rsidR="003A4DA4" w:rsidRDefault="003A4DA4">
            <w:pPr>
              <w:pStyle w:val="ConsPlusNormal"/>
              <w:jc w:val="both"/>
            </w:pPr>
            <w:r>
              <w:t>3.2. % (доля) случаев правильно заполненных заявителем документов и сданных с первого раза</w:t>
            </w:r>
          </w:p>
        </w:tc>
        <w:tc>
          <w:tcPr>
            <w:tcW w:w="2805" w:type="dxa"/>
          </w:tcPr>
          <w:p w:rsidR="003A4DA4" w:rsidRDefault="003A4DA4">
            <w:pPr>
              <w:pStyle w:val="ConsPlusNormal"/>
              <w:jc w:val="center"/>
            </w:pPr>
            <w:r>
              <w:t>70 - 80%</w:t>
            </w:r>
          </w:p>
        </w:tc>
      </w:tr>
      <w:tr w:rsidR="003A4DA4">
        <w:tc>
          <w:tcPr>
            <w:tcW w:w="6236" w:type="dxa"/>
          </w:tcPr>
          <w:p w:rsidR="003A4DA4" w:rsidRDefault="003A4DA4">
            <w:pPr>
              <w:pStyle w:val="ConsPlusNormal"/>
              <w:jc w:val="both"/>
            </w:pPr>
            <w:r>
              <w:t>3.3. % (доля) заявителей, считающих, что представленная информация об услуге в сети Интернет доступна и понятна</w:t>
            </w:r>
          </w:p>
        </w:tc>
        <w:tc>
          <w:tcPr>
            <w:tcW w:w="2805" w:type="dxa"/>
          </w:tcPr>
          <w:p w:rsidR="003A4DA4" w:rsidRDefault="003A4DA4">
            <w:pPr>
              <w:pStyle w:val="ConsPlusNormal"/>
              <w:jc w:val="center"/>
            </w:pPr>
            <w:r>
              <w:t>75 - 80%</w:t>
            </w:r>
          </w:p>
        </w:tc>
      </w:tr>
      <w:tr w:rsidR="003A4DA4">
        <w:tc>
          <w:tcPr>
            <w:tcW w:w="9041" w:type="dxa"/>
            <w:gridSpan w:val="2"/>
          </w:tcPr>
          <w:p w:rsidR="003A4DA4" w:rsidRDefault="003A4DA4">
            <w:pPr>
              <w:pStyle w:val="ConsPlusNormal"/>
              <w:jc w:val="center"/>
            </w:pPr>
            <w:r>
              <w:t>4. Процесс обжалования</w:t>
            </w:r>
          </w:p>
        </w:tc>
      </w:tr>
      <w:tr w:rsidR="003A4DA4">
        <w:tc>
          <w:tcPr>
            <w:tcW w:w="6236" w:type="dxa"/>
          </w:tcPr>
          <w:p w:rsidR="003A4DA4" w:rsidRDefault="003A4DA4">
            <w:pPr>
              <w:pStyle w:val="ConsPlusNormal"/>
              <w:jc w:val="both"/>
            </w:pPr>
            <w:r>
              <w:t>4.1. % (доля) обоснованных жалоб общему количеству обслуженных заявителей по данному виду услуг</w:t>
            </w:r>
          </w:p>
        </w:tc>
        <w:tc>
          <w:tcPr>
            <w:tcW w:w="2805" w:type="dxa"/>
          </w:tcPr>
          <w:p w:rsidR="003A4DA4" w:rsidRDefault="003A4DA4">
            <w:pPr>
              <w:pStyle w:val="ConsPlusNormal"/>
              <w:jc w:val="center"/>
            </w:pPr>
            <w:r>
              <w:t>0,2 - 0,1%</w:t>
            </w:r>
          </w:p>
        </w:tc>
      </w:tr>
      <w:tr w:rsidR="003A4DA4">
        <w:tc>
          <w:tcPr>
            <w:tcW w:w="9041" w:type="dxa"/>
            <w:gridSpan w:val="2"/>
          </w:tcPr>
          <w:p w:rsidR="003A4DA4" w:rsidRDefault="003A4DA4">
            <w:pPr>
              <w:pStyle w:val="ConsPlusNormal"/>
              <w:jc w:val="center"/>
            </w:pPr>
            <w:r>
              <w:t>5. Вежливость</w:t>
            </w:r>
          </w:p>
        </w:tc>
      </w:tr>
      <w:tr w:rsidR="003A4DA4">
        <w:tc>
          <w:tcPr>
            <w:tcW w:w="6236" w:type="dxa"/>
          </w:tcPr>
          <w:p w:rsidR="003A4DA4" w:rsidRDefault="003A4DA4">
            <w:pPr>
              <w:pStyle w:val="ConsPlusNormal"/>
              <w:jc w:val="both"/>
            </w:pPr>
            <w:r>
              <w:t>5.1. % (доля) заявителей, удовлетворенных вежливостью должностных лиц</w:t>
            </w:r>
          </w:p>
        </w:tc>
        <w:tc>
          <w:tcPr>
            <w:tcW w:w="2805" w:type="dxa"/>
          </w:tcPr>
          <w:p w:rsidR="003A4DA4" w:rsidRDefault="003A4DA4">
            <w:pPr>
              <w:pStyle w:val="ConsPlusNormal"/>
              <w:jc w:val="center"/>
            </w:pPr>
            <w:r>
              <w:t>90 - 95%</w:t>
            </w:r>
          </w:p>
        </w:tc>
      </w:tr>
    </w:tbl>
    <w:p w:rsidR="003A4DA4" w:rsidRDefault="003A4DA4">
      <w:pPr>
        <w:pStyle w:val="ConsPlusNormal"/>
        <w:jc w:val="both"/>
      </w:pPr>
    </w:p>
    <w:p w:rsidR="003A4DA4" w:rsidRDefault="003A4DA4">
      <w:pPr>
        <w:pStyle w:val="ConsPlusNormal"/>
        <w:ind w:firstLine="540"/>
        <w:jc w:val="both"/>
      </w:pPr>
      <w:r>
        <w:t>2.16. Иные требования, в том числе учитывающие особенности предоставления государственной услуги в многофункциональных центрах организации предоставления государственных и муниципальных услуг и особенности предоставления государственной услуги в электронной форме.</w:t>
      </w:r>
    </w:p>
    <w:p w:rsidR="003A4DA4" w:rsidRDefault="003A4DA4">
      <w:pPr>
        <w:pStyle w:val="ConsPlusNormal"/>
        <w:jc w:val="both"/>
      </w:pPr>
      <w:r>
        <w:t xml:space="preserve">(в ред. </w:t>
      </w:r>
      <w:hyperlink r:id="rId93"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lastRenderedPageBreak/>
        <w:t xml:space="preserve">2.16.1. Заявление и прилагаемые к нему документы, поступившие в орган опеки и попечительства при личном обращении заявителя, посредством почтовой связи, в электронной форме, в том числе через официальные сайты органов местного самоуправления или Единый портал государственных и муниципальных услуг (функций), рассматриваются в порядке, установленном </w:t>
      </w:r>
      <w:hyperlink w:anchor="P263" w:history="1">
        <w:r>
          <w:rPr>
            <w:color w:val="0000FF"/>
          </w:rPr>
          <w:t>разделом 3</w:t>
        </w:r>
      </w:hyperlink>
      <w:r>
        <w:t xml:space="preserve"> настоящего административного регламента.</w:t>
      </w:r>
    </w:p>
    <w:p w:rsidR="003A4DA4" w:rsidRDefault="003A4DA4">
      <w:pPr>
        <w:pStyle w:val="ConsPlusNormal"/>
        <w:jc w:val="both"/>
      </w:pPr>
      <w:r>
        <w:t xml:space="preserve">(в ред. </w:t>
      </w:r>
      <w:hyperlink r:id="rId94" w:history="1">
        <w:r>
          <w:rPr>
            <w:color w:val="0000FF"/>
          </w:rPr>
          <w:t>Приказа</w:t>
        </w:r>
      </w:hyperlink>
      <w:r>
        <w:t xml:space="preserve"> Главного управления образования и молодежной политики Алтайского края от 12.10.2015 N 1712, </w:t>
      </w:r>
      <w:hyperlink r:id="rId95"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2.16.2. Предоставление государственной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w:t>
      </w:r>
    </w:p>
    <w:p w:rsidR="003A4DA4" w:rsidRDefault="003A4DA4">
      <w:pPr>
        <w:pStyle w:val="ConsPlusNormal"/>
        <w:jc w:val="both"/>
      </w:pPr>
      <w:r>
        <w:t xml:space="preserve">(в ред. </w:t>
      </w:r>
      <w:hyperlink r:id="rId96" w:history="1">
        <w:r>
          <w:rPr>
            <w:color w:val="0000FF"/>
          </w:rPr>
          <w:t>Приказа</w:t>
        </w:r>
      </w:hyperlink>
      <w:r>
        <w:t xml:space="preserve"> Главного управления образования и молодежной политики Алтайского края от 12.10.2015 N 1712, </w:t>
      </w:r>
      <w:hyperlink r:id="rId97"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2.16.3. На официальных сайтах органов опеки и попечительства, а также на Едином портале государственных и муниципальных услуг (функций) обеспечивается возможность получения и копирования заявителями форм заявлений и иных документов, необходимых для получения государственной услуги в электронном виде.</w:t>
      </w:r>
    </w:p>
    <w:p w:rsidR="003A4DA4" w:rsidRDefault="003A4DA4">
      <w:pPr>
        <w:pStyle w:val="ConsPlusNormal"/>
        <w:jc w:val="both"/>
      </w:pPr>
      <w:r>
        <w:t xml:space="preserve">(в ред. </w:t>
      </w:r>
      <w:hyperlink r:id="rId98" w:history="1">
        <w:r>
          <w:rPr>
            <w:color w:val="0000FF"/>
          </w:rPr>
          <w:t>Приказа</w:t>
        </w:r>
      </w:hyperlink>
      <w:r>
        <w:t xml:space="preserve"> Главного управления образования и молодежной политики Алтайского края от 12.10.2015 N 1712, </w:t>
      </w:r>
      <w:hyperlink r:id="rId99"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w:t>
      </w:r>
    </w:p>
    <w:p w:rsidR="003A4DA4" w:rsidRDefault="003A4DA4">
      <w:pPr>
        <w:pStyle w:val="ConsPlusNormal"/>
        <w:jc w:val="both"/>
      </w:pPr>
      <w:r>
        <w:t xml:space="preserve">(в ред. </w:t>
      </w:r>
      <w:hyperlink r:id="rId100"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2.16.4. Органы опеки и попечительства обеспечивают возможность получения заявителем информации о предоставляемой государственной услуге на официальном интернет-сайте, а также на Едином портале государственных и муниципальных услуг (функций).</w:t>
      </w:r>
    </w:p>
    <w:p w:rsidR="003A4DA4" w:rsidRDefault="003A4DA4">
      <w:pPr>
        <w:pStyle w:val="ConsPlusNormal"/>
        <w:jc w:val="both"/>
      </w:pPr>
      <w:r>
        <w:t xml:space="preserve">(в ред. </w:t>
      </w:r>
      <w:hyperlink r:id="rId101" w:history="1">
        <w:r>
          <w:rPr>
            <w:color w:val="0000FF"/>
          </w:rPr>
          <w:t>Приказа</w:t>
        </w:r>
      </w:hyperlink>
      <w:r>
        <w:t xml:space="preserve"> Главного управления образования и молодежной политики Алтайского края от 12.10.2015 N 1712, </w:t>
      </w:r>
      <w:hyperlink r:id="rId102"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2.16.5. Перечень классов средств электронной цифровой подписи, которые допускаются к использованию при обращении за получением государственной услуги, оказываемой в электронном виде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A4DA4" w:rsidRDefault="003A4DA4">
      <w:pPr>
        <w:pStyle w:val="ConsPlusNormal"/>
        <w:jc w:val="both"/>
      </w:pPr>
      <w:r>
        <w:t xml:space="preserve">(п. 2.16 введен </w:t>
      </w:r>
      <w:hyperlink r:id="rId103" w:history="1">
        <w:r>
          <w:rPr>
            <w:color w:val="0000FF"/>
          </w:rPr>
          <w:t>Приказом</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t>2.17.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A4DA4" w:rsidRDefault="003A4DA4">
      <w:pPr>
        <w:pStyle w:val="ConsPlusNormal"/>
        <w:spacing w:before="220"/>
        <w:ind w:firstLine="540"/>
        <w:jc w:val="both"/>
      </w:pPr>
      <w:r>
        <w:t>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3A4DA4" w:rsidRDefault="003A4DA4">
      <w:pPr>
        <w:pStyle w:val="ConsPlusNormal"/>
        <w:jc w:val="both"/>
      </w:pPr>
      <w:r>
        <w:t xml:space="preserve">(п. 2.17 введен </w:t>
      </w:r>
      <w:hyperlink r:id="rId104" w:history="1">
        <w:r>
          <w:rPr>
            <w:color w:val="0000FF"/>
          </w:rPr>
          <w:t>Приказом</w:t>
        </w:r>
      </w:hyperlink>
      <w:r>
        <w:t xml:space="preserve"> Главного управления образования и молодежной политики Алтайского края от 12.10.2015 N 1712)</w:t>
      </w:r>
    </w:p>
    <w:p w:rsidR="003A4DA4" w:rsidRDefault="003A4DA4">
      <w:pPr>
        <w:pStyle w:val="ConsPlusNormal"/>
        <w:jc w:val="both"/>
      </w:pPr>
    </w:p>
    <w:p w:rsidR="003A4DA4" w:rsidRDefault="003A4DA4">
      <w:pPr>
        <w:pStyle w:val="ConsPlusNormal"/>
        <w:jc w:val="center"/>
        <w:outlineLvl w:val="1"/>
      </w:pPr>
      <w:bookmarkStart w:id="14" w:name="P263"/>
      <w:bookmarkEnd w:id="14"/>
      <w:r>
        <w:t>3. Состав, последовательность и сроки выполнения</w:t>
      </w:r>
    </w:p>
    <w:p w:rsidR="003A4DA4" w:rsidRDefault="003A4DA4">
      <w:pPr>
        <w:pStyle w:val="ConsPlusNormal"/>
        <w:jc w:val="center"/>
      </w:pPr>
      <w:r>
        <w:t>административных процедур, требования к порядку</w:t>
      </w:r>
    </w:p>
    <w:p w:rsidR="003A4DA4" w:rsidRDefault="003A4DA4">
      <w:pPr>
        <w:pStyle w:val="ConsPlusNormal"/>
        <w:jc w:val="center"/>
      </w:pPr>
      <w:r>
        <w:t>их выполнения</w:t>
      </w:r>
    </w:p>
    <w:p w:rsidR="003A4DA4" w:rsidRDefault="003A4DA4">
      <w:pPr>
        <w:pStyle w:val="ConsPlusNormal"/>
        <w:jc w:val="both"/>
      </w:pPr>
    </w:p>
    <w:p w:rsidR="003A4DA4" w:rsidRDefault="003A4DA4">
      <w:pPr>
        <w:pStyle w:val="ConsPlusNormal"/>
        <w:ind w:firstLine="540"/>
        <w:jc w:val="both"/>
      </w:pPr>
      <w:r>
        <w:t>3.1. Предоставление государственной услуги включает в себя следующие административные процедуры:</w:t>
      </w:r>
    </w:p>
    <w:p w:rsidR="003A4DA4" w:rsidRDefault="003A4DA4">
      <w:pPr>
        <w:pStyle w:val="ConsPlusNormal"/>
        <w:spacing w:before="220"/>
        <w:ind w:firstLine="540"/>
        <w:jc w:val="both"/>
      </w:pPr>
      <w:r>
        <w:t>- прием и регистрацию документов;</w:t>
      </w:r>
    </w:p>
    <w:p w:rsidR="003A4DA4" w:rsidRDefault="003A4DA4">
      <w:pPr>
        <w:pStyle w:val="ConsPlusNormal"/>
        <w:spacing w:before="220"/>
        <w:ind w:firstLine="540"/>
        <w:jc w:val="both"/>
      </w:pPr>
      <w:r>
        <w:t>- рассмотрение документов;</w:t>
      </w:r>
    </w:p>
    <w:p w:rsidR="003A4DA4" w:rsidRDefault="003A4DA4">
      <w:pPr>
        <w:pStyle w:val="ConsPlusNormal"/>
        <w:spacing w:before="220"/>
        <w:ind w:firstLine="540"/>
        <w:jc w:val="both"/>
      </w:pPr>
      <w:r>
        <w:t>- принятие решения о результате услуги.</w:t>
      </w:r>
    </w:p>
    <w:p w:rsidR="003A4DA4" w:rsidRDefault="003A4DA4">
      <w:pPr>
        <w:pStyle w:val="ConsPlusNormal"/>
        <w:spacing w:before="220"/>
        <w:ind w:firstLine="540"/>
        <w:jc w:val="both"/>
      </w:pPr>
      <w:hyperlink w:anchor="P1143" w:history="1">
        <w:r>
          <w:rPr>
            <w:color w:val="0000FF"/>
          </w:rPr>
          <w:t>Блок-схема</w:t>
        </w:r>
      </w:hyperlink>
      <w:r>
        <w:t xml:space="preserve"> предоставления государственной услуги приведена в приложении 5 настоящего административного регламента.</w:t>
      </w:r>
    </w:p>
    <w:p w:rsidR="003A4DA4" w:rsidRDefault="003A4DA4">
      <w:pPr>
        <w:pStyle w:val="ConsPlusNormal"/>
        <w:jc w:val="both"/>
      </w:pPr>
      <w:r>
        <w:t xml:space="preserve">(в ред. </w:t>
      </w:r>
      <w:hyperlink r:id="rId105"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3.1.1. Информирование заявителей по вопросам предоставления государственной услуги осуществляется органами опеки и попечительства по телефону и на личном приеме, а также размещается на официальных сайтах органов опеки и попечительства, Едином портале государственных и муниципальных услуг (функций).</w:t>
      </w:r>
    </w:p>
    <w:p w:rsidR="003A4DA4" w:rsidRDefault="003A4DA4">
      <w:pPr>
        <w:pStyle w:val="ConsPlusNormal"/>
        <w:jc w:val="both"/>
      </w:pPr>
      <w:r>
        <w:t xml:space="preserve">(в ред. </w:t>
      </w:r>
      <w:hyperlink r:id="rId106"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Информация по вопросам предоставления государственной услуги также размещается в бумажном виде на информационных стендах в местах предоставления государственной услуги, доступных для заявителей.</w:t>
      </w:r>
    </w:p>
    <w:p w:rsidR="003A4DA4" w:rsidRDefault="003A4DA4">
      <w:pPr>
        <w:pStyle w:val="ConsPlusNormal"/>
        <w:spacing w:before="220"/>
        <w:ind w:firstLine="540"/>
        <w:jc w:val="both"/>
      </w:pPr>
      <w:r>
        <w:t>Доступ заявителей к информации о предоставлении государственной услуги обеспечивается:</w:t>
      </w:r>
    </w:p>
    <w:p w:rsidR="003A4DA4" w:rsidRDefault="003A4DA4">
      <w:pPr>
        <w:pStyle w:val="ConsPlusNormal"/>
        <w:spacing w:before="220"/>
        <w:ind w:firstLine="540"/>
        <w:jc w:val="both"/>
      </w:pPr>
      <w:r>
        <w:t>размещением на официальных сайтах органов опеки и попечительства, Едином портале государственных и муниципальных услуг (функций);</w:t>
      </w:r>
    </w:p>
    <w:p w:rsidR="003A4DA4" w:rsidRDefault="003A4DA4">
      <w:pPr>
        <w:pStyle w:val="ConsPlusNormal"/>
        <w:jc w:val="both"/>
      </w:pPr>
      <w:r>
        <w:t xml:space="preserve">(в ред. </w:t>
      </w:r>
      <w:hyperlink r:id="rId107" w:history="1">
        <w:r>
          <w:rPr>
            <w:color w:val="0000FF"/>
          </w:rPr>
          <w:t>Приказа</w:t>
        </w:r>
      </w:hyperlink>
      <w:r>
        <w:t xml:space="preserve"> Главного управления образования и молодежной политики Алтайского края от 12.10.2015 N 1712, </w:t>
      </w:r>
      <w:hyperlink r:id="rId108"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размещением информации о предоставлении государственной услуги на информационных стендах, расположенных в местах приема заявлений.</w:t>
      </w:r>
    </w:p>
    <w:p w:rsidR="003A4DA4" w:rsidRDefault="003A4DA4">
      <w:pPr>
        <w:pStyle w:val="ConsPlusNormal"/>
        <w:jc w:val="both"/>
      </w:pPr>
      <w:r>
        <w:t xml:space="preserve">(п. 3.1.1 в ред. </w:t>
      </w:r>
      <w:hyperlink r:id="rId109" w:history="1">
        <w:r>
          <w:rPr>
            <w:color w:val="0000FF"/>
          </w:rPr>
          <w:t>Приказа</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t>3.2. Юридические факты, являющиеся основанием для начала административной процедуры.</w:t>
      </w:r>
    </w:p>
    <w:p w:rsidR="003A4DA4" w:rsidRDefault="003A4DA4">
      <w:pPr>
        <w:pStyle w:val="ConsPlusNormal"/>
        <w:spacing w:before="220"/>
        <w:ind w:firstLine="540"/>
        <w:jc w:val="both"/>
      </w:pPr>
      <w:r>
        <w:t>Основанием для начала исполнения государственной услуги является личное обращение гражданина в орган опеки и попечительства с заявлением и пакетом документов, необходимых для получения акта органа опеки и попечительства о назначении опекуна, либо заключения, выданного по месту жительства гражданина, о возможности гражданина быть опекуном, либо получение заявления и всех необходимых документов заказным письмом через организацию федеральной почтовой связи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
    <w:p w:rsidR="003A4DA4" w:rsidRDefault="003A4DA4">
      <w:pPr>
        <w:pStyle w:val="ConsPlusNormal"/>
        <w:jc w:val="both"/>
      </w:pPr>
      <w:r>
        <w:t xml:space="preserve">(в ред. </w:t>
      </w:r>
      <w:hyperlink r:id="rId110"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3.3. Сведения о должностном лице, ответственном за выполнение административного </w:t>
      </w:r>
      <w:r>
        <w:lastRenderedPageBreak/>
        <w:t>действия, входящего в состав административной процедуры.</w:t>
      </w:r>
    </w:p>
    <w:p w:rsidR="003A4DA4" w:rsidRDefault="003A4DA4">
      <w:pPr>
        <w:pStyle w:val="ConsPlusNormal"/>
        <w:spacing w:before="220"/>
        <w:ind w:firstLine="540"/>
        <w:jc w:val="both"/>
      </w:pPr>
      <w:r>
        <w:t>Ответственным за выполнение административного действия, входящего в состав административной процедуры, является специалист органа опеки и попечительства (далее - специалист).</w:t>
      </w:r>
    </w:p>
    <w:p w:rsidR="003A4DA4" w:rsidRDefault="003A4DA4">
      <w:pPr>
        <w:pStyle w:val="ConsPlusNormal"/>
        <w:spacing w:before="220"/>
        <w:ind w:firstLine="540"/>
        <w:jc w:val="both"/>
      </w:pPr>
      <w:r>
        <w:t>3.4. Содержание административного действия, входящего в состав административной процедуры, продолжительность и максимальный срок его выполнения.</w:t>
      </w:r>
    </w:p>
    <w:p w:rsidR="003A4DA4" w:rsidRDefault="003A4DA4">
      <w:pPr>
        <w:pStyle w:val="ConsPlusNormal"/>
        <w:spacing w:before="220"/>
        <w:ind w:firstLine="540"/>
        <w:jc w:val="both"/>
      </w:pPr>
      <w:r>
        <w:t>3.4.1. Прием и регистрация документов.</w:t>
      </w:r>
    </w:p>
    <w:p w:rsidR="003A4DA4" w:rsidRDefault="003A4DA4">
      <w:pPr>
        <w:pStyle w:val="ConsPlusNormal"/>
        <w:spacing w:before="220"/>
        <w:ind w:firstLine="540"/>
        <w:jc w:val="both"/>
      </w:pPr>
      <w:r>
        <w:t xml:space="preserve">Основанием для начала исполнения государственной услуги является обращение гражданина с пакетом документов, указанных в </w:t>
      </w:r>
      <w:hyperlink w:anchor="P138" w:history="1">
        <w:r>
          <w:rPr>
            <w:color w:val="0000FF"/>
          </w:rPr>
          <w:t>пункте 2.8</w:t>
        </w:r>
      </w:hyperlink>
      <w:r>
        <w:t xml:space="preserve"> настоящего административного регламента.</w:t>
      </w:r>
    </w:p>
    <w:p w:rsidR="003A4DA4" w:rsidRDefault="003A4DA4">
      <w:pPr>
        <w:pStyle w:val="ConsPlusNormal"/>
        <w:spacing w:before="220"/>
        <w:ind w:firstLine="540"/>
        <w:jc w:val="both"/>
      </w:pPr>
      <w:r>
        <w:t>При личном обращении гражданина специалист устанавливает предмет обращения и его личность, в том числе проверяет документ, удостоверяющий личность.</w:t>
      </w:r>
    </w:p>
    <w:p w:rsidR="003A4DA4" w:rsidRDefault="003A4DA4">
      <w:pPr>
        <w:pStyle w:val="ConsPlusNormal"/>
        <w:spacing w:before="220"/>
        <w:ind w:firstLine="540"/>
        <w:jc w:val="both"/>
      </w:pPr>
      <w:r>
        <w:t>Гражданин получает необходимую информацию о государственной услуге.</w:t>
      </w:r>
    </w:p>
    <w:p w:rsidR="003A4DA4" w:rsidRDefault="003A4DA4">
      <w:pPr>
        <w:pStyle w:val="ConsPlusNormal"/>
        <w:spacing w:before="220"/>
        <w:ind w:firstLine="540"/>
        <w:jc w:val="both"/>
      </w:pPr>
      <w:r>
        <w:t xml:space="preserve">Личное </w:t>
      </w:r>
      <w:hyperlink w:anchor="P1082" w:history="1">
        <w:r>
          <w:rPr>
            <w:color w:val="0000FF"/>
          </w:rPr>
          <w:t>заявление</w:t>
        </w:r>
      </w:hyperlink>
      <w:r>
        <w:t xml:space="preserve"> гражданина о назначении его опекуном составляется в письменной форме, разборчиво (приложение 4). Заявление формируется в единственном экземпляре-подлиннике и подписывается гражданином.</w:t>
      </w:r>
    </w:p>
    <w:p w:rsidR="003A4DA4" w:rsidRDefault="003A4DA4">
      <w:pPr>
        <w:pStyle w:val="ConsPlusNormal"/>
        <w:spacing w:before="220"/>
        <w:ind w:firstLine="540"/>
        <w:jc w:val="both"/>
      </w:pPr>
      <w:r>
        <w:t xml:space="preserve">Специалист вносит в </w:t>
      </w:r>
      <w:hyperlink w:anchor="P1192" w:history="1">
        <w:r>
          <w:rPr>
            <w:color w:val="0000FF"/>
          </w:rPr>
          <w:t>журнал</w:t>
        </w:r>
      </w:hyperlink>
      <w:r>
        <w:t xml:space="preserve"> регистрации заявлений (приложение 6) запись о приеме заявления и документов.</w:t>
      </w:r>
    </w:p>
    <w:p w:rsidR="003A4DA4" w:rsidRDefault="003A4DA4">
      <w:pPr>
        <w:pStyle w:val="ConsPlusNormal"/>
        <w:spacing w:before="220"/>
        <w:ind w:firstLine="540"/>
        <w:jc w:val="both"/>
      </w:pPr>
      <w:r>
        <w:t>При получении заявления со всеми необходимыми документами через организацию федеральной почтовой связи специалист регистрирует заявление в журнале регистрации заявлений, делая запись о приеме документов. Днем обращения считается дата, указанная на почтовом штемпеле места отправления.</w:t>
      </w:r>
    </w:p>
    <w:p w:rsidR="003A4DA4" w:rsidRDefault="003A4DA4">
      <w:pPr>
        <w:pStyle w:val="ConsPlusNormal"/>
        <w:spacing w:before="220"/>
        <w:ind w:firstLine="540"/>
        <w:jc w:val="both"/>
      </w:pPr>
      <w:r>
        <w:t>При обращении заявителя через Единый портал государственных и муниципальных услуг (функций) электронное заявление и соответствующие документы передаются по системе межведомственного 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3A4DA4" w:rsidRDefault="003A4DA4">
      <w:pPr>
        <w:pStyle w:val="ConsPlusNormal"/>
        <w:spacing w:before="220"/>
        <w:ind w:firstLine="540"/>
        <w:jc w:val="both"/>
      </w:pPr>
      <w:r>
        <w:t>Специалист, ответственный за работу в АИС, при обработке поступивших в АИС электронных заявления и документов:</w:t>
      </w:r>
    </w:p>
    <w:p w:rsidR="003A4DA4" w:rsidRDefault="003A4DA4">
      <w:pPr>
        <w:pStyle w:val="ConsPlusNormal"/>
        <w:spacing w:before="220"/>
        <w:ind w:firstLine="540"/>
        <w:jc w:val="both"/>
      </w:pPr>
      <w:r>
        <w:t>устанавливает предмет обращения, личность заявителя (полномочия представителя заявителя);</w:t>
      </w:r>
    </w:p>
    <w:p w:rsidR="003A4DA4" w:rsidRDefault="003A4DA4">
      <w:pPr>
        <w:pStyle w:val="ConsPlusNormal"/>
        <w:spacing w:before="220"/>
        <w:ind w:firstLine="540"/>
        <w:jc w:val="both"/>
      </w:pPr>
      <w:r>
        <w:t>проверяет правильность оформления заявления и комплектность представленных документов;</w:t>
      </w:r>
    </w:p>
    <w:p w:rsidR="003A4DA4" w:rsidRDefault="003A4DA4">
      <w:pPr>
        <w:pStyle w:val="ConsPlusNormal"/>
        <w:spacing w:before="220"/>
        <w:ind w:firstLine="540"/>
        <w:jc w:val="both"/>
      </w:pPr>
      <w:r>
        <w:t>обеспечивает внесение соответствующей записи в журнал регистрации заявлений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A4DA4" w:rsidRDefault="003A4DA4">
      <w:pPr>
        <w:pStyle w:val="ConsPlusNormal"/>
        <w:spacing w:before="220"/>
        <w:ind w:firstLine="540"/>
        <w:jc w:val="both"/>
      </w:pPr>
      <w: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3A4DA4" w:rsidRDefault="003A4DA4">
      <w:pPr>
        <w:pStyle w:val="ConsPlusNormal"/>
        <w:spacing w:before="220"/>
        <w:ind w:firstLine="540"/>
        <w:jc w:val="both"/>
      </w:pPr>
      <w:r>
        <w:t xml:space="preserve">Обращение с заявлением о предоставлении государственной услуги может осуществляться с </w:t>
      </w:r>
      <w:r>
        <w:lastRenderedPageBreak/>
        <w:t xml:space="preserve">использованием электронных документов, подписанных электронной подписью, в соответствии с требованиями Федерального </w:t>
      </w:r>
      <w:hyperlink r:id="rId111" w:history="1">
        <w:r>
          <w:rPr>
            <w:color w:val="0000FF"/>
          </w:rPr>
          <w:t>закона</w:t>
        </w:r>
      </w:hyperlink>
      <w:r>
        <w:t xml:space="preserve"> от 06.04.2011 N 63-ФЗ "Об электронной подписи" и требованиями Федерального </w:t>
      </w:r>
      <w:hyperlink r:id="rId112" w:history="1">
        <w:r>
          <w:rPr>
            <w:color w:val="0000FF"/>
          </w:rPr>
          <w:t>закона</w:t>
        </w:r>
      </w:hyperlink>
      <w:r>
        <w:t xml:space="preserve"> от 27.07.2010 N 210-ФЗ "Об организации предоставления государственных и муниципальных услуг".</w:t>
      </w:r>
    </w:p>
    <w:p w:rsidR="003A4DA4" w:rsidRDefault="003A4DA4">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13"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4DA4" w:rsidRDefault="003A4DA4">
      <w:pPr>
        <w:pStyle w:val="ConsPlusNormal"/>
        <w:spacing w:before="220"/>
        <w:ind w:firstLine="540"/>
        <w:jc w:val="both"/>
      </w:pPr>
      <w:r>
        <w:t xml:space="preserve">Специалист оформляет </w:t>
      </w:r>
      <w:hyperlink w:anchor="P1213" w:history="1">
        <w:r>
          <w:rPr>
            <w:color w:val="0000FF"/>
          </w:rPr>
          <w:t>уведомление</w:t>
        </w:r>
      </w:hyperlink>
      <w:r>
        <w:t xml:space="preserve"> о принятии документов к рассмотрению (приложение 7) и передает его заявителю либо отправляет по почте на указанный адрес.</w:t>
      </w:r>
    </w:p>
    <w:p w:rsidR="003A4DA4" w:rsidRDefault="003A4DA4">
      <w:pPr>
        <w:pStyle w:val="ConsPlusNormal"/>
        <w:spacing w:before="220"/>
        <w:ind w:firstLine="540"/>
        <w:jc w:val="both"/>
      </w:pPr>
      <w:r>
        <w:t>Максимальный срок выполнения действий составляет 10 минут. Указанный срок может быть сокращен.</w:t>
      </w:r>
    </w:p>
    <w:p w:rsidR="003A4DA4" w:rsidRDefault="003A4DA4">
      <w:pPr>
        <w:pStyle w:val="ConsPlusNormal"/>
        <w:spacing w:before="220"/>
        <w:ind w:firstLine="540"/>
        <w:jc w:val="both"/>
      </w:pPr>
      <w:r>
        <w:t>Результатом административной процедуры является регистрация заявления в журнале регистрации заявлений, оформление уведомления о принятии документов к рассмотрению.</w:t>
      </w:r>
    </w:p>
    <w:p w:rsidR="003A4DA4" w:rsidRDefault="003A4DA4">
      <w:pPr>
        <w:pStyle w:val="ConsPlusNormal"/>
        <w:jc w:val="both"/>
      </w:pPr>
      <w:r>
        <w:t xml:space="preserve">(п. 3.4.1 в ред. </w:t>
      </w:r>
      <w:hyperlink r:id="rId114"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3.4.2. Рассмотрение документов.</w:t>
      </w:r>
    </w:p>
    <w:p w:rsidR="003A4DA4" w:rsidRDefault="003A4DA4">
      <w:pPr>
        <w:pStyle w:val="ConsPlusNormal"/>
        <w:spacing w:before="220"/>
        <w:ind w:firstLine="540"/>
        <w:jc w:val="both"/>
      </w:pPr>
      <w:r>
        <w:t>Основанием для начала административной процедуры является регистрация заявления гражданина и прием документов.</w:t>
      </w:r>
    </w:p>
    <w:p w:rsidR="003A4DA4" w:rsidRDefault="003A4DA4">
      <w:pPr>
        <w:pStyle w:val="ConsPlusNormal"/>
        <w:jc w:val="both"/>
      </w:pPr>
      <w:r>
        <w:t xml:space="preserve">(абзац введен </w:t>
      </w:r>
      <w:hyperlink r:id="rId115" w:history="1">
        <w:r>
          <w:rPr>
            <w:color w:val="0000FF"/>
          </w:rPr>
          <w:t>Приказом</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Специалист проверяет наличие всех необходимых документов, установленных перечнем, указанным в </w:t>
      </w:r>
      <w:hyperlink w:anchor="P138" w:history="1">
        <w:r>
          <w:rPr>
            <w:color w:val="0000FF"/>
          </w:rPr>
          <w:t>пункте 2.8</w:t>
        </w:r>
      </w:hyperlink>
      <w:r>
        <w:t xml:space="preserve"> настоящего административного регламента, и их соответствие требованиям.</w:t>
      </w:r>
    </w:p>
    <w:p w:rsidR="003A4DA4" w:rsidRDefault="003A4DA4">
      <w:pPr>
        <w:pStyle w:val="ConsPlusNormal"/>
        <w:jc w:val="both"/>
      </w:pPr>
      <w:r>
        <w:t xml:space="preserve">(в ред. </w:t>
      </w:r>
      <w:hyperlink r:id="rId116"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В течение 3 дней со дня подачи заявления и предоставления документов специалист производит обследование условий жизни гражданина, с целью определения отсутствия установленных Гражданским </w:t>
      </w:r>
      <w:hyperlink r:id="rId117" w:history="1">
        <w:r>
          <w:rPr>
            <w:color w:val="0000FF"/>
          </w:rPr>
          <w:t>кодексом</w:t>
        </w:r>
      </w:hyperlink>
      <w:r>
        <w:t xml:space="preserve"> Российской Федерации и Семейным </w:t>
      </w:r>
      <w:hyperlink r:id="rId118" w:history="1">
        <w:r>
          <w:rPr>
            <w:color w:val="0000FF"/>
          </w:rPr>
          <w:t>кодексом</w:t>
        </w:r>
      </w:hyperlink>
      <w:r>
        <w:t xml:space="preserve"> Российской Федерации обстоятельств, препятствующих назначению его опекуном.</w:t>
      </w:r>
    </w:p>
    <w:p w:rsidR="003A4DA4" w:rsidRDefault="003A4DA4">
      <w:pPr>
        <w:pStyle w:val="ConsPlusNormal"/>
        <w:jc w:val="both"/>
      </w:pPr>
      <w:r>
        <w:t xml:space="preserve">(в ред. </w:t>
      </w:r>
      <w:hyperlink r:id="rId119" w:history="1">
        <w:r>
          <w:rPr>
            <w:color w:val="0000FF"/>
          </w:rPr>
          <w:t>Приказа</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t>При обследовании условий жизни гражданина специалист оценивает жилищно-бытовые условия, личные качества и мотивы гражданина, способность его к воспитанию ребенка, отношения, сложившиеся между членами семьи гражданина.</w:t>
      </w:r>
    </w:p>
    <w:p w:rsidR="003A4DA4" w:rsidRDefault="003A4DA4">
      <w:pPr>
        <w:pStyle w:val="ConsPlusNormal"/>
        <w:spacing w:before="220"/>
        <w:ind w:firstLine="540"/>
        <w:jc w:val="both"/>
      </w:pPr>
      <w:r>
        <w:t xml:space="preserve">В течение 3 дней со дня проведения обследования условий жизни гражданина оформляется </w:t>
      </w:r>
      <w:hyperlink w:anchor="P1248" w:history="1">
        <w:r>
          <w:rPr>
            <w:color w:val="0000FF"/>
          </w:rPr>
          <w:t>акт</w:t>
        </w:r>
      </w:hyperlink>
      <w:r>
        <w:t xml:space="preserve">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w:t>
      </w:r>
      <w:r>
        <w:lastRenderedPageBreak/>
        <w:t>родителей, в семью на воспитание в иных установленных семейным законодательством Российской Федерации формах (далее - акт обследования), который подписывается специалистом, проводившим обследование, и утверждается руководителем органа опеки и попечительства (приложение 8).</w:t>
      </w:r>
    </w:p>
    <w:p w:rsidR="003A4DA4" w:rsidRDefault="003A4DA4">
      <w:pPr>
        <w:pStyle w:val="ConsPlusNormal"/>
        <w:spacing w:before="220"/>
        <w:ind w:firstLine="540"/>
        <w:jc w:val="both"/>
      </w:pPr>
      <w:r>
        <w:t>Акт обследования оформляется в двух экземплярах, один из которых направляется гражданину, второй - хранится в органе опеки и попечительства.</w:t>
      </w:r>
    </w:p>
    <w:p w:rsidR="003A4DA4" w:rsidRDefault="003A4DA4">
      <w:pPr>
        <w:pStyle w:val="ConsPlusNormal"/>
        <w:spacing w:before="220"/>
        <w:ind w:firstLine="540"/>
        <w:jc w:val="both"/>
      </w:pPr>
      <w:r>
        <w:t>В течение 3 дней со дня утверждения акта обследования данный документ направляется (вручается) гражданину.</w:t>
      </w:r>
    </w:p>
    <w:p w:rsidR="003A4DA4" w:rsidRDefault="003A4DA4">
      <w:pPr>
        <w:pStyle w:val="ConsPlusNormal"/>
        <w:spacing w:before="220"/>
        <w:ind w:firstLine="540"/>
        <w:jc w:val="both"/>
      </w:pPr>
      <w:r>
        <w:t xml:space="preserve">В случае непредоставления гражданином самостоятельно документов, предусмотренных </w:t>
      </w:r>
      <w:hyperlink w:anchor="P143" w:history="1">
        <w:r>
          <w:rPr>
            <w:color w:val="0000FF"/>
          </w:rPr>
          <w:t>подпунктами "в"</w:t>
        </w:r>
      </w:hyperlink>
      <w:r>
        <w:t xml:space="preserve">, </w:t>
      </w:r>
      <w:hyperlink w:anchor="P144" w:history="1">
        <w:r>
          <w:rPr>
            <w:color w:val="0000FF"/>
          </w:rPr>
          <w:t>"г"</w:t>
        </w:r>
      </w:hyperlink>
      <w:r>
        <w:t xml:space="preserve"> и </w:t>
      </w:r>
      <w:hyperlink w:anchor="P154" w:history="1">
        <w:r>
          <w:rPr>
            <w:color w:val="0000FF"/>
          </w:rPr>
          <w:t>"л" пункта 2.8</w:t>
        </w:r>
      </w:hyperlink>
      <w:r>
        <w:t xml:space="preserve"> настоящего административного регламента, указанные документы запрашиваются органами опеки и попечительства в рамках межведомственного взаимодействия в порядке, установленном </w:t>
      </w:r>
      <w:hyperlink w:anchor="P161" w:history="1">
        <w:r>
          <w:rPr>
            <w:color w:val="0000FF"/>
          </w:rPr>
          <w:t>пунктами 2.8.1</w:t>
        </w:r>
      </w:hyperlink>
      <w:r>
        <w:t xml:space="preserve">, </w:t>
      </w:r>
      <w:hyperlink w:anchor="P167" w:history="1">
        <w:r>
          <w:rPr>
            <w:color w:val="0000FF"/>
          </w:rPr>
          <w:t>2.8.2</w:t>
        </w:r>
      </w:hyperlink>
      <w:r>
        <w:t xml:space="preserve"> настоящего административного регламента.</w:t>
      </w:r>
    </w:p>
    <w:p w:rsidR="003A4DA4" w:rsidRDefault="003A4DA4">
      <w:pPr>
        <w:pStyle w:val="ConsPlusNormal"/>
        <w:jc w:val="both"/>
      </w:pPr>
      <w:r>
        <w:t xml:space="preserve">(абзац введен </w:t>
      </w:r>
      <w:hyperlink r:id="rId120" w:history="1">
        <w:r>
          <w:rPr>
            <w:color w:val="0000FF"/>
          </w:rPr>
          <w:t>Приказом</w:t>
        </w:r>
      </w:hyperlink>
      <w:r>
        <w:t xml:space="preserve"> Главного управления образования и молодежной политики Алтайского края от 09.04.2014 N 2234)</w:t>
      </w:r>
    </w:p>
    <w:p w:rsidR="003A4DA4" w:rsidRDefault="003A4DA4">
      <w:pPr>
        <w:pStyle w:val="ConsPlusNormal"/>
        <w:spacing w:before="220"/>
        <w:ind w:firstLine="540"/>
        <w:jc w:val="both"/>
      </w:pPr>
      <w:r>
        <w:t>Результатом административной процедуры является утверждение акта обследования и направление (вручение) его гражданину.</w:t>
      </w:r>
    </w:p>
    <w:p w:rsidR="003A4DA4" w:rsidRDefault="003A4DA4">
      <w:pPr>
        <w:pStyle w:val="ConsPlusNormal"/>
        <w:jc w:val="both"/>
      </w:pPr>
      <w:r>
        <w:t xml:space="preserve">(абзац введен </w:t>
      </w:r>
      <w:hyperlink r:id="rId121" w:history="1">
        <w:r>
          <w:rPr>
            <w:color w:val="0000FF"/>
          </w:rPr>
          <w:t>Приказом</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3.4.3. Принятие решения о результате услуги.</w:t>
      </w:r>
    </w:p>
    <w:p w:rsidR="003A4DA4" w:rsidRDefault="003A4DA4">
      <w:pPr>
        <w:pStyle w:val="ConsPlusNormal"/>
        <w:spacing w:before="220"/>
        <w:ind w:firstLine="540"/>
        <w:jc w:val="both"/>
      </w:pPr>
      <w:r>
        <w:t>Основанием для начала административной процедуры является утверждение акта обследования условий жизни гражданина.</w:t>
      </w:r>
    </w:p>
    <w:p w:rsidR="003A4DA4" w:rsidRDefault="003A4DA4">
      <w:pPr>
        <w:pStyle w:val="ConsPlusNormal"/>
        <w:spacing w:before="220"/>
        <w:ind w:firstLine="540"/>
        <w:jc w:val="both"/>
      </w:pPr>
      <w:r>
        <w:t xml:space="preserve">Орган опеки и попечительства в течение 10 дней со дня представления документов, предусмотренных </w:t>
      </w:r>
      <w:hyperlink w:anchor="P138" w:history="1">
        <w:r>
          <w:rPr>
            <w:color w:val="0000FF"/>
          </w:rPr>
          <w:t>пунктом 2.8</w:t>
        </w:r>
      </w:hyperlink>
      <w:r>
        <w:t xml:space="preserve"> настоящего административного регламента, на основании указанных документов и акта обследования принимает решение:</w:t>
      </w:r>
    </w:p>
    <w:p w:rsidR="003A4DA4" w:rsidRDefault="003A4DA4">
      <w:pPr>
        <w:pStyle w:val="ConsPlusNormal"/>
        <w:spacing w:before="220"/>
        <w:ind w:firstLine="540"/>
        <w:jc w:val="both"/>
      </w:pPr>
      <w:r>
        <w:t>о назначении опекуна;</w:t>
      </w:r>
    </w:p>
    <w:p w:rsidR="003A4DA4" w:rsidRDefault="003A4DA4">
      <w:pPr>
        <w:pStyle w:val="ConsPlusNormal"/>
        <w:spacing w:before="220"/>
        <w:ind w:firstLine="540"/>
        <w:jc w:val="both"/>
      </w:pPr>
      <w:r>
        <w:t>об отказе в назначении опекуна с указанием причин отказа;</w:t>
      </w:r>
    </w:p>
    <w:p w:rsidR="003A4DA4" w:rsidRDefault="003A4DA4">
      <w:pPr>
        <w:pStyle w:val="ConsPlusNormal"/>
        <w:spacing w:before="220"/>
        <w:ind w:firstLine="540"/>
        <w:jc w:val="both"/>
      </w:pPr>
      <w:r>
        <w:t>о возможности гражданина быть опекуном;</w:t>
      </w:r>
    </w:p>
    <w:p w:rsidR="003A4DA4" w:rsidRDefault="003A4DA4">
      <w:pPr>
        <w:pStyle w:val="ConsPlusNormal"/>
        <w:spacing w:before="220"/>
        <w:ind w:firstLine="540"/>
        <w:jc w:val="both"/>
      </w:pPr>
      <w:r>
        <w:t>о невозможности гражданина быть опекуном с указанием причин отказа.</w:t>
      </w:r>
    </w:p>
    <w:p w:rsidR="003A4DA4" w:rsidRDefault="003A4DA4">
      <w:pPr>
        <w:pStyle w:val="ConsPlusNormal"/>
        <w:spacing w:before="220"/>
        <w:ind w:firstLine="540"/>
        <w:jc w:val="both"/>
      </w:pPr>
      <w:r>
        <w:t>Критерием принятия решения является наличие или отсутствие обстоятельств, установленных законодательством Российской Федерации, препятствующих назначению гражданина опекуном.</w:t>
      </w:r>
    </w:p>
    <w:p w:rsidR="003A4DA4" w:rsidRDefault="003A4DA4">
      <w:pPr>
        <w:pStyle w:val="ConsPlusNormal"/>
        <w:spacing w:before="220"/>
        <w:ind w:firstLine="540"/>
        <w:jc w:val="both"/>
      </w:pPr>
      <w:r>
        <w:t xml:space="preserve">Решение о назначении опекуна или об отказе в назначении опекуна оформляется в форме акта </w:t>
      </w:r>
      <w:hyperlink w:anchor="P910" w:history="1">
        <w:r>
          <w:rPr>
            <w:color w:val="0000FF"/>
          </w:rPr>
          <w:t>(приложение 2)</w:t>
        </w:r>
      </w:hyperlink>
      <w:r>
        <w:t xml:space="preserve">, а о возможности или о невозможности гражданина быть опекуном - в форме </w:t>
      </w:r>
      <w:hyperlink w:anchor="P988" w:history="1">
        <w:r>
          <w:rPr>
            <w:color w:val="0000FF"/>
          </w:rPr>
          <w:t>заключения</w:t>
        </w:r>
      </w:hyperlink>
      <w:r>
        <w:t>, которое является основанием для постановки его на учет в качестве гражданина, выразившего желание стать опекуном (приложение 3).</w:t>
      </w:r>
    </w:p>
    <w:p w:rsidR="003A4DA4" w:rsidRDefault="003A4DA4">
      <w:pPr>
        <w:pStyle w:val="ConsPlusNormal"/>
        <w:spacing w:before="220"/>
        <w:ind w:firstLine="540"/>
        <w:jc w:val="both"/>
      </w:pPr>
      <w:r>
        <w:t>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3A4DA4" w:rsidRDefault="003A4DA4">
      <w:pPr>
        <w:pStyle w:val="ConsPlusNormal"/>
        <w:spacing w:before="220"/>
        <w:ind w:firstLine="540"/>
        <w:jc w:val="both"/>
      </w:pPr>
      <w:r>
        <w:t xml:space="preserve">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w:t>
      </w:r>
      <w:r>
        <w:lastRenderedPageBreak/>
        <w:t>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3A4DA4" w:rsidRDefault="003A4DA4">
      <w:pPr>
        <w:pStyle w:val="ConsPlusNormal"/>
        <w:spacing w:before="220"/>
        <w:ind w:firstLine="540"/>
        <w:jc w:val="both"/>
      </w:pPr>
      <w:r>
        <w:t>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 (попечителями), приемными родителями, усыновителями.</w:t>
      </w:r>
    </w:p>
    <w:p w:rsidR="003A4DA4" w:rsidRDefault="003A4DA4">
      <w:pPr>
        <w:pStyle w:val="ConsPlusNormal"/>
        <w:spacing w:before="220"/>
        <w:ind w:firstLine="540"/>
        <w:jc w:val="both"/>
      </w:pPr>
      <w:r>
        <w:t>При представлении гражданином новых сведений о себе специалист органа опеки и попечительства вносит соответствующие изменения в заключение о возможности гражданина быть опекуном и в журнал учета граждан, выразивших желание стать опекунами (попечителями), приемными родителями, усыновителями.</w:t>
      </w:r>
    </w:p>
    <w:p w:rsidR="003A4DA4" w:rsidRDefault="003A4DA4">
      <w:pPr>
        <w:pStyle w:val="ConsPlusNormal"/>
        <w:spacing w:before="220"/>
        <w:ind w:firstLine="540"/>
        <w:jc w:val="both"/>
      </w:pPr>
      <w:r>
        <w:t>После внесения сведений о гражданине, выразившем желание стать опекуном, в журнал учета граждан, выразивших желание стать опекунами (попечителями), приемными родителями, усыновителями,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3A4DA4" w:rsidRDefault="003A4DA4">
      <w:pPr>
        <w:pStyle w:val="ConsPlusNormal"/>
        <w:spacing w:before="220"/>
        <w:ind w:firstLine="540"/>
        <w:jc w:val="both"/>
      </w:pPr>
      <w:r>
        <w:t>При обращении заявителя через Единый портал государственных и муниципальных услуг (функций) акт о назначении опекуна или об отказе в назначении опекуна либо заключение о возможности или о невозможности гражданина быть опекуном направляется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SMS-оповещения.</w:t>
      </w:r>
    </w:p>
    <w:p w:rsidR="003A4DA4" w:rsidRDefault="003A4DA4">
      <w:pPr>
        <w:pStyle w:val="ConsPlusNormal"/>
        <w:spacing w:before="220"/>
        <w:ind w:firstLine="540"/>
        <w:jc w:val="both"/>
      </w:pPr>
      <w:r>
        <w:t>Результатом административной процедуры является принятие решения органом опеки и попечительства решения о назначении (об отказе в назначении) опекуна, а также о возможности (невозможности) гражданина быть опекуном.</w:t>
      </w:r>
    </w:p>
    <w:p w:rsidR="003A4DA4" w:rsidRDefault="003A4DA4">
      <w:pPr>
        <w:pStyle w:val="ConsPlusNormal"/>
        <w:jc w:val="both"/>
      </w:pPr>
      <w:r>
        <w:t xml:space="preserve">(п. 3.4.3 в ред. </w:t>
      </w:r>
      <w:hyperlink r:id="rId122"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jc w:val="both"/>
      </w:pPr>
    </w:p>
    <w:p w:rsidR="003A4DA4" w:rsidRDefault="003A4DA4">
      <w:pPr>
        <w:pStyle w:val="ConsPlusNormal"/>
        <w:jc w:val="center"/>
        <w:outlineLvl w:val="1"/>
      </w:pPr>
      <w:r>
        <w:t>4. Формы контроля за исполнением</w:t>
      </w:r>
    </w:p>
    <w:p w:rsidR="003A4DA4" w:rsidRDefault="003A4DA4">
      <w:pPr>
        <w:pStyle w:val="ConsPlusNormal"/>
        <w:jc w:val="center"/>
      </w:pPr>
      <w:r>
        <w:t>административного регламента</w:t>
      </w:r>
    </w:p>
    <w:p w:rsidR="003A4DA4" w:rsidRDefault="003A4DA4">
      <w:pPr>
        <w:pStyle w:val="ConsPlusNormal"/>
        <w:jc w:val="both"/>
      </w:pPr>
    </w:p>
    <w:p w:rsidR="003A4DA4" w:rsidRDefault="003A4DA4">
      <w:pPr>
        <w:pStyle w:val="ConsPlusNormal"/>
        <w:ind w:firstLine="540"/>
        <w:jc w:val="both"/>
      </w:pPr>
      <w:r>
        <w:t>Текущий контроль за соблюдением сроков и последовательности действий (административных процедур) по предоставлению государственной услуги и принятием решений осуществляется руководителями отделов опеки и попечительства, ответственными за организацию работы по исполнению государственной услуги.</w:t>
      </w:r>
    </w:p>
    <w:p w:rsidR="003A4DA4" w:rsidRDefault="003A4DA4">
      <w:pPr>
        <w:pStyle w:val="ConsPlusNormal"/>
        <w:spacing w:before="220"/>
        <w:ind w:firstLine="540"/>
        <w:jc w:val="both"/>
      </w:pPr>
      <w:r>
        <w:t>Специалист, ответственный за предоставление государственной услуги (далее - специалист), несет персональную ответственность за нарушение сроков рассмотрения и иных административных действий, установленных регламентом.</w:t>
      </w:r>
    </w:p>
    <w:p w:rsidR="003A4DA4" w:rsidRDefault="003A4DA4">
      <w:pPr>
        <w:pStyle w:val="ConsPlusNormal"/>
        <w:jc w:val="both"/>
      </w:pPr>
      <w:r>
        <w:t xml:space="preserve">(в ред. </w:t>
      </w:r>
      <w:hyperlink r:id="rId123"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Персональная ответственность специалистов закрепляется в их должностных регламентах в соответствии с требованиями законодательства.</w:t>
      </w:r>
    </w:p>
    <w:p w:rsidR="003A4DA4" w:rsidRDefault="003A4DA4">
      <w:pPr>
        <w:pStyle w:val="ConsPlusNormal"/>
        <w:spacing w:before="220"/>
        <w:ind w:firstLine="540"/>
        <w:jc w:val="both"/>
      </w:pPr>
      <w:r>
        <w:t>Специалисты обязаны обеспечить:</w:t>
      </w:r>
    </w:p>
    <w:p w:rsidR="003A4DA4" w:rsidRDefault="003A4DA4">
      <w:pPr>
        <w:pStyle w:val="ConsPlusNormal"/>
        <w:spacing w:before="220"/>
        <w:ind w:firstLine="540"/>
        <w:jc w:val="both"/>
      </w:pPr>
      <w:r>
        <w:t>1) предотвращение несанкционированного доступа к конфиденциальной информации, содержащейся в отделах опеки и попечительства, и (или) передачи ее лицам, не имеющим права на доступ к указанной информации;</w:t>
      </w:r>
    </w:p>
    <w:p w:rsidR="003A4DA4" w:rsidRDefault="003A4DA4">
      <w:pPr>
        <w:pStyle w:val="ConsPlusNormal"/>
        <w:spacing w:before="220"/>
        <w:ind w:firstLine="540"/>
        <w:jc w:val="both"/>
      </w:pPr>
      <w:r>
        <w:t>2) своевременное обнаружение фактов несанкционированного доступа к конфиденциальной информации, содержащейся в отделах опеки и попечительства;</w:t>
      </w:r>
    </w:p>
    <w:p w:rsidR="003A4DA4" w:rsidRDefault="003A4DA4">
      <w:pPr>
        <w:pStyle w:val="ConsPlusNormal"/>
        <w:spacing w:before="220"/>
        <w:ind w:firstLine="540"/>
        <w:jc w:val="both"/>
      </w:pPr>
      <w:r>
        <w:lastRenderedPageBreak/>
        <w:t>3) предупреждение возможности неблагоприятных последствий нарушения порядка доступа к конфиденциальной информации, содержащейся в отделах опеки и попечительства;</w:t>
      </w:r>
    </w:p>
    <w:p w:rsidR="003A4DA4" w:rsidRDefault="003A4DA4">
      <w:pPr>
        <w:pStyle w:val="ConsPlusNormal"/>
        <w:spacing w:before="220"/>
        <w:ind w:firstLine="540"/>
        <w:jc w:val="both"/>
      </w:pPr>
      <w:r>
        <w:t>4) постоянный контроль за обеспечением уровня защищенности конфиденциальной информации, содержащейся в органах опеки и попечительства.</w:t>
      </w:r>
    </w:p>
    <w:p w:rsidR="003A4DA4" w:rsidRDefault="003A4DA4">
      <w:pPr>
        <w:pStyle w:val="ConsPlusNormal"/>
        <w:spacing w:before="220"/>
        <w:ind w:firstLine="540"/>
        <w:jc w:val="both"/>
      </w:pPr>
      <w:r>
        <w:t>В целях обеспечения сохранности и защиты конфиденциальной информации, содержащейся в отделах опеки и попечительства, гражданским служащим запрещается передавать документы и внешние носители с указанной информацией во временное пользование иным лицам.</w:t>
      </w:r>
    </w:p>
    <w:p w:rsidR="003A4DA4" w:rsidRDefault="003A4DA4">
      <w:pPr>
        <w:pStyle w:val="ConsPlusNormal"/>
        <w:spacing w:before="220"/>
        <w:ind w:firstLine="540"/>
        <w:jc w:val="both"/>
      </w:pPr>
      <w:r>
        <w:t>Текущий контроль осуществляется путем проведения проверок соблюдения и исполнения специалистами положений нормативных правовых актов, регулирующих предоставление государственной услуги, и настоящего административного регламента, иных локальных актов.</w:t>
      </w:r>
    </w:p>
    <w:p w:rsidR="003A4DA4" w:rsidRDefault="003A4DA4">
      <w:pPr>
        <w:pStyle w:val="ConsPlusNormal"/>
        <w:jc w:val="both"/>
      </w:pPr>
      <w:r>
        <w:t xml:space="preserve">(в ред. </w:t>
      </w:r>
      <w:hyperlink r:id="rId124"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jc w:val="both"/>
      </w:pPr>
    </w:p>
    <w:p w:rsidR="003A4DA4" w:rsidRDefault="003A4DA4">
      <w:pPr>
        <w:pStyle w:val="ConsPlusNormal"/>
        <w:jc w:val="center"/>
        <w:outlineLvl w:val="1"/>
      </w:pPr>
      <w:r>
        <w:t>5. Досудебный (внесудебный) порядок обжалования решений</w:t>
      </w:r>
    </w:p>
    <w:p w:rsidR="003A4DA4" w:rsidRDefault="003A4DA4">
      <w:pPr>
        <w:pStyle w:val="ConsPlusNormal"/>
        <w:jc w:val="center"/>
      </w:pPr>
      <w:r>
        <w:t>и действий (бездействия) органов опеки и попечительства,</w:t>
      </w:r>
    </w:p>
    <w:p w:rsidR="003A4DA4" w:rsidRDefault="003A4DA4">
      <w:pPr>
        <w:pStyle w:val="ConsPlusNormal"/>
        <w:jc w:val="center"/>
      </w:pPr>
      <w:r>
        <w:t>а также должностных лиц, муниципальных служащих</w:t>
      </w:r>
    </w:p>
    <w:p w:rsidR="003A4DA4" w:rsidRDefault="003A4DA4">
      <w:pPr>
        <w:pStyle w:val="ConsPlusNormal"/>
        <w:jc w:val="center"/>
      </w:pPr>
      <w:r>
        <w:t xml:space="preserve">(в ред. </w:t>
      </w:r>
      <w:hyperlink r:id="rId125" w:history="1">
        <w:r>
          <w:rPr>
            <w:color w:val="0000FF"/>
          </w:rPr>
          <w:t>Приказа</w:t>
        </w:r>
      </w:hyperlink>
      <w:r>
        <w:t xml:space="preserve"> Главного управления образования</w:t>
      </w:r>
    </w:p>
    <w:p w:rsidR="003A4DA4" w:rsidRDefault="003A4DA4">
      <w:pPr>
        <w:pStyle w:val="ConsPlusNormal"/>
        <w:jc w:val="center"/>
      </w:pPr>
      <w:r>
        <w:t>и молодежной политики Алтайского края</w:t>
      </w:r>
    </w:p>
    <w:p w:rsidR="003A4DA4" w:rsidRDefault="003A4DA4">
      <w:pPr>
        <w:pStyle w:val="ConsPlusNormal"/>
        <w:jc w:val="center"/>
      </w:pPr>
      <w:r>
        <w:t>от 06.12.2012 N 4890)</w:t>
      </w:r>
    </w:p>
    <w:p w:rsidR="003A4DA4" w:rsidRDefault="003A4DA4">
      <w:pPr>
        <w:pStyle w:val="ConsPlusNormal"/>
        <w:jc w:val="both"/>
      </w:pPr>
    </w:p>
    <w:p w:rsidR="003A4DA4" w:rsidRDefault="003A4DA4">
      <w:pPr>
        <w:pStyle w:val="ConsPlusNormal"/>
        <w:ind w:firstLine="540"/>
        <w:jc w:val="both"/>
      </w:pPr>
      <w:r>
        <w:t>5.1. Заявители имеют право на досудебное (внесудебное) обжалование решений и действий (бездействия) должностных лиц, муниципальных служащих при предоставлении ими государственной услуги.</w:t>
      </w:r>
    </w:p>
    <w:p w:rsidR="003A4DA4" w:rsidRDefault="003A4DA4">
      <w:pPr>
        <w:pStyle w:val="ConsPlusNormal"/>
        <w:spacing w:before="220"/>
        <w:ind w:firstLine="540"/>
        <w:jc w:val="both"/>
      </w:pPr>
      <w:r>
        <w:t>5.2. Заявитель может обратиться с жалобой, в том числе в следующих случаях:</w:t>
      </w:r>
    </w:p>
    <w:p w:rsidR="003A4DA4" w:rsidRDefault="003A4DA4">
      <w:pPr>
        <w:pStyle w:val="ConsPlusNormal"/>
        <w:spacing w:before="220"/>
        <w:ind w:firstLine="540"/>
        <w:jc w:val="both"/>
      </w:pPr>
      <w:r>
        <w:t>1) нарушение срока регистрации запроса заявителя о предоставлении государственной услуги;</w:t>
      </w:r>
    </w:p>
    <w:p w:rsidR="003A4DA4" w:rsidRDefault="003A4DA4">
      <w:pPr>
        <w:pStyle w:val="ConsPlusNormal"/>
        <w:spacing w:before="220"/>
        <w:ind w:firstLine="540"/>
        <w:jc w:val="both"/>
      </w:pPr>
      <w:r>
        <w:t>2) нарушение срока предоставления государственной услуги;</w:t>
      </w:r>
    </w:p>
    <w:p w:rsidR="003A4DA4" w:rsidRDefault="003A4DA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и Алтайского края для предоставления государственной услуги;</w:t>
      </w:r>
    </w:p>
    <w:p w:rsidR="003A4DA4" w:rsidRDefault="003A4DA4">
      <w:pPr>
        <w:pStyle w:val="ConsPlusNormal"/>
        <w:spacing w:before="220"/>
        <w:ind w:firstLine="540"/>
        <w:jc w:val="both"/>
      </w:pPr>
      <w:r>
        <w:t>4) отказ заявителю в приеме документов,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w:t>
      </w:r>
    </w:p>
    <w:p w:rsidR="003A4DA4" w:rsidRDefault="003A4DA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w:t>
      </w:r>
    </w:p>
    <w:p w:rsidR="003A4DA4" w:rsidRDefault="003A4DA4">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 и Алтайского края;</w:t>
      </w:r>
    </w:p>
    <w:p w:rsidR="003A4DA4" w:rsidRDefault="003A4DA4">
      <w:pPr>
        <w:pStyle w:val="ConsPlusNormal"/>
        <w:spacing w:before="220"/>
        <w:ind w:firstLine="540"/>
        <w:jc w:val="both"/>
      </w:pPr>
      <w:r>
        <w:t>7) отказ органа опеки и попечительства, должностного лица органа опеки и попечительства,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A4DA4" w:rsidRDefault="003A4DA4">
      <w:pPr>
        <w:pStyle w:val="ConsPlusNormal"/>
        <w:spacing w:before="220"/>
        <w:ind w:firstLine="540"/>
        <w:jc w:val="both"/>
      </w:pPr>
      <w:r>
        <w:t>5.3. Жалоба подается заявителем в письменной форме на бумажном носителе либо в электронной форме в орган опеки и попечительства. Жалоба на действия (бездействие) или решения, принятые в ходе предоставления государственной услуги начальником органа опеки и попечительства, направляется в Министерство образования и науки Алтайского края.</w:t>
      </w:r>
    </w:p>
    <w:p w:rsidR="003A4DA4" w:rsidRDefault="003A4DA4">
      <w:pPr>
        <w:pStyle w:val="ConsPlusNormal"/>
        <w:jc w:val="both"/>
      </w:pPr>
      <w:r>
        <w:lastRenderedPageBreak/>
        <w:t xml:space="preserve">(в ред. </w:t>
      </w:r>
      <w:hyperlink r:id="rId126" w:history="1">
        <w:r>
          <w:rPr>
            <w:color w:val="0000FF"/>
          </w:rPr>
          <w:t>Приказа</w:t>
        </w:r>
      </w:hyperlink>
      <w:r>
        <w:t xml:space="preserve"> Главного управления образования и науки Алтайского края от 18.11.2016 N 1815, </w:t>
      </w:r>
      <w:hyperlink r:id="rId127" w:history="1">
        <w:r>
          <w:rPr>
            <w:color w:val="0000FF"/>
          </w:rPr>
          <w:t>Приказа</w:t>
        </w:r>
      </w:hyperlink>
      <w:r>
        <w:t xml:space="preserve"> Минобрнауки Алтайского края от 22.02.2017 N 327)</w:t>
      </w:r>
    </w:p>
    <w:p w:rsidR="003A4DA4" w:rsidRDefault="003A4DA4">
      <w:pPr>
        <w:pStyle w:val="ConsPlusNormal"/>
        <w:spacing w:before="220"/>
        <w:ind w:firstLine="540"/>
        <w:jc w:val="both"/>
      </w:pPr>
      <w:r>
        <w:t>5.4. Жалоба может быть направлена заявителем:</w:t>
      </w:r>
    </w:p>
    <w:p w:rsidR="003A4DA4" w:rsidRDefault="003A4DA4">
      <w:pPr>
        <w:pStyle w:val="ConsPlusNormal"/>
        <w:spacing w:before="220"/>
        <w:ind w:firstLine="540"/>
        <w:jc w:val="both"/>
      </w:pPr>
      <w:r>
        <w:t>а) при личном приеме;</w:t>
      </w:r>
    </w:p>
    <w:p w:rsidR="003A4DA4" w:rsidRDefault="003A4DA4">
      <w:pPr>
        <w:pStyle w:val="ConsPlusNormal"/>
        <w:spacing w:before="220"/>
        <w:ind w:firstLine="540"/>
        <w:jc w:val="both"/>
      </w:pPr>
      <w:r>
        <w:t>б) по почте;</w:t>
      </w:r>
    </w:p>
    <w:p w:rsidR="003A4DA4" w:rsidRDefault="003A4DA4">
      <w:pPr>
        <w:pStyle w:val="ConsPlusNormal"/>
        <w:spacing w:before="220"/>
        <w:ind w:firstLine="540"/>
        <w:jc w:val="both"/>
      </w:pPr>
      <w:r>
        <w:t>в) с использованием информационно-телекоммуникационной сети "Интернет", в том числе:</w:t>
      </w:r>
    </w:p>
    <w:p w:rsidR="003A4DA4" w:rsidRDefault="003A4DA4">
      <w:pPr>
        <w:pStyle w:val="ConsPlusNormal"/>
        <w:spacing w:before="220"/>
        <w:ind w:firstLine="540"/>
        <w:jc w:val="both"/>
      </w:pPr>
      <w:r>
        <w:t>официальных сайтов органов местного самоуправления;</w:t>
      </w:r>
    </w:p>
    <w:p w:rsidR="003A4DA4" w:rsidRDefault="003A4DA4">
      <w:pPr>
        <w:pStyle w:val="ConsPlusNormal"/>
        <w:spacing w:before="220"/>
        <w:ind w:firstLine="540"/>
        <w:jc w:val="both"/>
      </w:pPr>
      <w:r>
        <w:t>Единого портала государственных и муниципальных услуг (функций);</w:t>
      </w:r>
    </w:p>
    <w:p w:rsidR="003A4DA4" w:rsidRDefault="003A4DA4">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p>
    <w:p w:rsidR="003A4DA4" w:rsidRDefault="003A4DA4">
      <w:pPr>
        <w:pStyle w:val="ConsPlusNormal"/>
        <w:jc w:val="both"/>
      </w:pPr>
      <w:r>
        <w:t xml:space="preserve">(п. 5.4 в ред. </w:t>
      </w:r>
      <w:hyperlink r:id="rId128"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5.5. Прием жалоб в письменной форме осуществляется органом опеки и попечительства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3A4DA4" w:rsidRDefault="003A4DA4">
      <w:pPr>
        <w:pStyle w:val="ConsPlusNormal"/>
        <w:spacing w:before="220"/>
        <w:ind w:firstLine="540"/>
        <w:jc w:val="both"/>
      </w:pPr>
      <w:r>
        <w:t>Время приема жалоб должно совпадать с графиком работы, утвержденным органом опеки и попечительства, предоставляющим государственную услугу.</w:t>
      </w:r>
    </w:p>
    <w:p w:rsidR="003A4DA4" w:rsidRDefault="003A4DA4">
      <w:pPr>
        <w:pStyle w:val="ConsPlusNormal"/>
        <w:spacing w:before="220"/>
        <w:ind w:firstLine="540"/>
        <w:jc w:val="both"/>
      </w:pPr>
      <w: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4DA4" w:rsidRDefault="003A4DA4">
      <w:pPr>
        <w:pStyle w:val="ConsPlusNormal"/>
        <w:spacing w:before="220"/>
        <w:ind w:firstLine="540"/>
        <w:jc w:val="both"/>
      </w:pPr>
      <w:bookmarkStart w:id="15" w:name="P384"/>
      <w:bookmarkEnd w:id="15"/>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A4DA4" w:rsidRDefault="003A4DA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A4DA4" w:rsidRDefault="003A4DA4">
      <w:pPr>
        <w:pStyle w:val="ConsPlusNormal"/>
        <w:spacing w:before="220"/>
        <w:ind w:firstLine="540"/>
        <w:jc w:val="both"/>
      </w:pPr>
      <w:r>
        <w:t xml:space="preserve">б) - в) исключены. - </w:t>
      </w:r>
      <w:hyperlink r:id="rId129" w:history="1">
        <w:r>
          <w:rPr>
            <w:color w:val="0000FF"/>
          </w:rPr>
          <w:t>Приказ</w:t>
        </w:r>
      </w:hyperlink>
      <w:r>
        <w:t xml:space="preserve"> Главного управления образования и молодежной политики Алтайского края от 04.10.2013 N 4305.</w:t>
      </w:r>
    </w:p>
    <w:p w:rsidR="003A4DA4" w:rsidRDefault="003A4DA4">
      <w:pPr>
        <w:pStyle w:val="ConsPlusNormal"/>
        <w:spacing w:before="220"/>
        <w:ind w:firstLine="540"/>
        <w:jc w:val="both"/>
      </w:pPr>
      <w:r>
        <w:t xml:space="preserve">5.8. При подаче жалобы в электронном виде документ, указанный в </w:t>
      </w:r>
      <w:hyperlink w:anchor="P384" w:history="1">
        <w:r>
          <w:rPr>
            <w:color w:val="0000FF"/>
          </w:rPr>
          <w:t>пункте 5.7</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4DA4" w:rsidRDefault="003A4DA4">
      <w:pPr>
        <w:pStyle w:val="ConsPlusNormal"/>
        <w:jc w:val="both"/>
      </w:pPr>
      <w:r>
        <w:t xml:space="preserve">(в ред. </w:t>
      </w:r>
      <w:hyperlink r:id="rId130"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 xml:space="preserve">5.9 - 5.10. Утратили силу. - </w:t>
      </w:r>
      <w:hyperlink r:id="rId131" w:history="1">
        <w:r>
          <w:rPr>
            <w:color w:val="0000FF"/>
          </w:rPr>
          <w:t>Приказ</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5.11. Заявитель в своей жалобе в обязательном порядке указывает:</w:t>
      </w:r>
    </w:p>
    <w:p w:rsidR="003A4DA4" w:rsidRDefault="003A4DA4">
      <w:pPr>
        <w:pStyle w:val="ConsPlusNormal"/>
        <w:spacing w:before="220"/>
        <w:ind w:firstLine="540"/>
        <w:jc w:val="both"/>
      </w:pPr>
      <w:r>
        <w:t xml:space="preserve">1) наименование органа опеки и попечительства, должностного лица органа опеки и </w:t>
      </w:r>
      <w:r>
        <w:lastRenderedPageBreak/>
        <w:t>попечительства либо муниципального служащего, ответственного за предоставление государственной услуги, решения и действия (бездействие) которых обжалуются;</w:t>
      </w:r>
    </w:p>
    <w:p w:rsidR="003A4DA4" w:rsidRDefault="003A4DA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портал Досудебного обжалования);</w:t>
      </w:r>
    </w:p>
    <w:p w:rsidR="003A4DA4" w:rsidRDefault="003A4DA4">
      <w:pPr>
        <w:pStyle w:val="ConsPlusNormal"/>
        <w:jc w:val="both"/>
      </w:pPr>
      <w:r>
        <w:t xml:space="preserve">(в ред. </w:t>
      </w:r>
      <w:hyperlink r:id="rId132" w:history="1">
        <w:r>
          <w:rPr>
            <w:color w:val="0000FF"/>
          </w:rPr>
          <w:t>Приказа</w:t>
        </w:r>
      </w:hyperlink>
      <w:r>
        <w:t xml:space="preserve"> Главного управления образования и молодежной политики Алтайского края от 04.10.2013 N 4305, </w:t>
      </w:r>
      <w:hyperlink r:id="rId133"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 ответственного за предоставление государственной услуги;</w:t>
      </w:r>
    </w:p>
    <w:p w:rsidR="003A4DA4" w:rsidRDefault="003A4DA4">
      <w:pPr>
        <w:pStyle w:val="ConsPlusNormal"/>
        <w:spacing w:before="22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ответственного за предоставление государственной услуги. Заявителем могут быть представлены документы (при наличии), подтверждающие доводы заявителя, либо их копии.</w:t>
      </w:r>
    </w:p>
    <w:p w:rsidR="003A4DA4" w:rsidRDefault="003A4DA4">
      <w:pPr>
        <w:pStyle w:val="ConsPlusNormal"/>
        <w:spacing w:before="220"/>
        <w:ind w:firstLine="540"/>
        <w:jc w:val="both"/>
      </w:pPr>
      <w:r>
        <w:t>5.12. Орган опеки и попечительства обеспечивает:</w:t>
      </w:r>
    </w:p>
    <w:p w:rsidR="003A4DA4" w:rsidRDefault="003A4DA4">
      <w:pPr>
        <w:pStyle w:val="ConsPlusNormal"/>
        <w:spacing w:before="220"/>
        <w:ind w:firstLine="540"/>
        <w:jc w:val="both"/>
      </w:pPr>
      <w:r>
        <w:t>а) оснащение мест приема жалоб;</w:t>
      </w:r>
    </w:p>
    <w:p w:rsidR="003A4DA4" w:rsidRDefault="003A4DA4">
      <w:pPr>
        <w:pStyle w:val="ConsPlusNormal"/>
        <w:spacing w:before="220"/>
        <w:ind w:firstLine="540"/>
        <w:jc w:val="both"/>
      </w:pPr>
      <w:r>
        <w:t>б) информирование заявителей о порядке обжалования решений и действий (бездействия) органа опеки и попечительства, их должностных лиц либо муниципальных служащих посредством размещения информации на стендах в органе опеки и попечительства, на официальном сайте муниципального органа местного самоуправления, на Едином портале государственных и муниципальных услуг (функций);</w:t>
      </w:r>
    </w:p>
    <w:p w:rsidR="003A4DA4" w:rsidRDefault="003A4DA4">
      <w:pPr>
        <w:pStyle w:val="ConsPlusNormal"/>
        <w:jc w:val="both"/>
      </w:pPr>
      <w:r>
        <w:t xml:space="preserve">(в ред. </w:t>
      </w:r>
      <w:hyperlink r:id="rId134" w:history="1">
        <w:r>
          <w:rPr>
            <w:color w:val="0000FF"/>
          </w:rPr>
          <w:t>Приказа</w:t>
        </w:r>
      </w:hyperlink>
      <w:r>
        <w:t xml:space="preserve"> Главного управления образования и молодежной политики Алтайского края от 12.10.2015 N 1712, </w:t>
      </w:r>
      <w:hyperlink r:id="rId135"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в) консультирование заявителей о порядке обжалования решений и действий (бездействия) органа опеки и попечительства, предоставляющего государственную услугу, его должностных лиц либо муниципальных служащих, в том числе по телефону, электронной почте, при личном приеме;</w:t>
      </w:r>
    </w:p>
    <w:p w:rsidR="003A4DA4" w:rsidRDefault="003A4DA4">
      <w:pPr>
        <w:pStyle w:val="ConsPlusNormal"/>
        <w:spacing w:before="220"/>
        <w:ind w:firstLine="540"/>
        <w:jc w:val="both"/>
      </w:pPr>
      <w:r>
        <w:t xml:space="preserve">г) утратил силу. - </w:t>
      </w:r>
      <w:hyperlink r:id="rId136" w:history="1">
        <w:r>
          <w:rPr>
            <w:color w:val="0000FF"/>
          </w:rPr>
          <w:t>Приказ</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5.13. Жалоба, поступившая в орган опеки и попечительства,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опеки и попечительства, должностного лица органа опеки и попечительства, ответственного за предоставление 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4DA4" w:rsidRDefault="003A4DA4">
      <w:pPr>
        <w:pStyle w:val="ConsPlusNormal"/>
        <w:spacing w:before="220"/>
        <w:ind w:firstLine="540"/>
        <w:jc w:val="both"/>
      </w:pPr>
      <w:bookmarkStart w:id="16" w:name="P403"/>
      <w:bookmarkEnd w:id="16"/>
      <w:r>
        <w:t>5.14. По результатам рассмотрения жалобы орган опеки и попечительства принимает одно из следующих решений:</w:t>
      </w:r>
    </w:p>
    <w:p w:rsidR="003A4DA4" w:rsidRDefault="003A4DA4">
      <w:pPr>
        <w:pStyle w:val="ConsPlusNormal"/>
        <w:spacing w:before="220"/>
        <w:ind w:firstLine="540"/>
        <w:jc w:val="both"/>
      </w:pPr>
      <w:r>
        <w:t xml:space="preserve">1) 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w:t>
      </w:r>
      <w:r>
        <w:lastRenderedPageBreak/>
        <w:t>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а также в иных формах;</w:t>
      </w:r>
    </w:p>
    <w:p w:rsidR="003A4DA4" w:rsidRDefault="003A4DA4">
      <w:pPr>
        <w:pStyle w:val="ConsPlusNormal"/>
        <w:spacing w:before="220"/>
        <w:ind w:firstLine="540"/>
        <w:jc w:val="both"/>
      </w:pPr>
      <w:r>
        <w:t>2) отказывает в удовлетворении жалобы.</w:t>
      </w:r>
    </w:p>
    <w:p w:rsidR="003A4DA4" w:rsidRDefault="003A4DA4">
      <w:pPr>
        <w:pStyle w:val="ConsPlusNormal"/>
        <w:spacing w:before="220"/>
        <w:ind w:firstLine="540"/>
        <w:jc w:val="both"/>
      </w:pPr>
      <w:r>
        <w:t xml:space="preserve">5.15. Не позднее дня, следующего за днем принятия решения, указанного в </w:t>
      </w:r>
      <w:hyperlink w:anchor="P403" w:history="1">
        <w:r>
          <w:rPr>
            <w:color w:val="0000FF"/>
          </w:rPr>
          <w:t>пункте 5.14</w:t>
        </w:r>
      </w:hyperlink>
      <w: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В случае, если жалоба была направлена через портал Досудебного обжалования, ответ заявителю направляется посредством портала Досудебного обжалования.</w:t>
      </w:r>
    </w:p>
    <w:p w:rsidR="003A4DA4" w:rsidRDefault="003A4DA4">
      <w:pPr>
        <w:pStyle w:val="ConsPlusNormal"/>
        <w:jc w:val="both"/>
      </w:pPr>
      <w:r>
        <w:t xml:space="preserve">(в ред. </w:t>
      </w:r>
      <w:hyperlink r:id="rId137"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5.16. Ответ по результатам рассмотрения жалобы подписывается уполномоченным на рассмотрение жалобы должностным лицом органа опеки и попечительства.</w:t>
      </w:r>
    </w:p>
    <w:p w:rsidR="003A4DA4" w:rsidRDefault="003A4DA4">
      <w:pPr>
        <w:pStyle w:val="ConsPlusNormal"/>
        <w:spacing w:before="220"/>
        <w:ind w:firstLine="540"/>
        <w:jc w:val="both"/>
      </w:pPr>
      <w:r>
        <w:t>5.17.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органа опеки и попечительства и (или) уполномоченного на рассмотрение жалобы должностного лица органа опеки и попечительства, вид которой установлен законодательством Российской Федерации. В случае, если жалоба была направлена через портал Досудебного обжалования, ответ заявителю направляется посредством портала Досудебного обжалования.</w:t>
      </w:r>
    </w:p>
    <w:p w:rsidR="003A4DA4" w:rsidRDefault="003A4DA4">
      <w:pPr>
        <w:pStyle w:val="ConsPlusNormal"/>
        <w:jc w:val="both"/>
      </w:pPr>
      <w:r>
        <w:t xml:space="preserve">(в ред. </w:t>
      </w:r>
      <w:hyperlink r:id="rId138" w:history="1">
        <w:r>
          <w:rPr>
            <w:color w:val="0000FF"/>
          </w:rPr>
          <w:t>Приказа</w:t>
        </w:r>
      </w:hyperlink>
      <w:r>
        <w:t xml:space="preserve"> Главного управления образования и науки Алтайского края от 18.11.2016 N 1815)</w:t>
      </w:r>
    </w:p>
    <w:p w:rsidR="003A4DA4" w:rsidRDefault="003A4DA4">
      <w:pPr>
        <w:pStyle w:val="ConsPlusNormal"/>
        <w:spacing w:before="220"/>
        <w:ind w:firstLine="540"/>
        <w:jc w:val="both"/>
      </w:pPr>
      <w:r>
        <w:t>5.18.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A4DA4" w:rsidRDefault="003A4DA4">
      <w:pPr>
        <w:pStyle w:val="ConsPlusNormal"/>
        <w:spacing w:before="220"/>
        <w:ind w:firstLine="540"/>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sectPr w:rsidR="003A4DA4" w:rsidSect="00A164E1">
          <w:pgSz w:w="11906" w:h="16838"/>
          <w:pgMar w:top="1134" w:right="850" w:bottom="1134" w:left="1701" w:header="708" w:footer="708" w:gutter="0"/>
          <w:cols w:space="708"/>
          <w:docGrid w:linePitch="360"/>
        </w:sectPr>
      </w:pPr>
    </w:p>
    <w:p w:rsidR="003A4DA4" w:rsidRDefault="003A4DA4">
      <w:pPr>
        <w:pStyle w:val="ConsPlusNormal"/>
        <w:jc w:val="right"/>
        <w:outlineLvl w:val="1"/>
      </w:pPr>
      <w:r>
        <w:lastRenderedPageBreak/>
        <w:t>Приложение 1</w:t>
      </w:r>
    </w:p>
    <w:p w:rsidR="003A4DA4" w:rsidRDefault="003A4DA4">
      <w:pPr>
        <w:pStyle w:val="ConsPlusNormal"/>
        <w:jc w:val="both"/>
      </w:pPr>
    </w:p>
    <w:p w:rsidR="003A4DA4" w:rsidRDefault="003A4DA4">
      <w:pPr>
        <w:pStyle w:val="ConsPlusNormal"/>
        <w:jc w:val="center"/>
      </w:pPr>
      <w:bookmarkStart w:id="17" w:name="P420"/>
      <w:bookmarkEnd w:id="17"/>
      <w:r>
        <w:t>СВЕДЕНИЯ</w:t>
      </w:r>
    </w:p>
    <w:p w:rsidR="003A4DA4" w:rsidRDefault="003A4DA4">
      <w:pPr>
        <w:pStyle w:val="ConsPlusNormal"/>
        <w:jc w:val="center"/>
      </w:pPr>
      <w:r>
        <w:t>ОБ ОРГАНАХ ОПЕКИ И ПОПЕЧИТЕЛЬСТВА АЛТАЙСКОГО КРАЯ</w:t>
      </w:r>
    </w:p>
    <w:p w:rsidR="003A4DA4" w:rsidRDefault="003A4DA4">
      <w:pPr>
        <w:pStyle w:val="ConsPlusNormal"/>
        <w:jc w:val="center"/>
      </w:pPr>
      <w:r>
        <w:t>Список изменяющих документов</w:t>
      </w:r>
    </w:p>
    <w:p w:rsidR="003A4DA4" w:rsidRDefault="003A4DA4">
      <w:pPr>
        <w:pStyle w:val="ConsPlusNormal"/>
        <w:jc w:val="center"/>
      </w:pPr>
      <w:r>
        <w:t xml:space="preserve">(в ред. </w:t>
      </w:r>
      <w:hyperlink r:id="rId139" w:history="1">
        <w:r>
          <w:rPr>
            <w:color w:val="0000FF"/>
          </w:rPr>
          <w:t>Приказа</w:t>
        </w:r>
      </w:hyperlink>
      <w:r>
        <w:t xml:space="preserve"> Главного управления образования</w:t>
      </w:r>
    </w:p>
    <w:p w:rsidR="003A4DA4" w:rsidRDefault="003A4DA4">
      <w:pPr>
        <w:pStyle w:val="ConsPlusNormal"/>
        <w:jc w:val="center"/>
      </w:pPr>
      <w:r>
        <w:t>и молодежной политики Алтайского края</w:t>
      </w:r>
    </w:p>
    <w:p w:rsidR="003A4DA4" w:rsidRDefault="003A4DA4">
      <w:pPr>
        <w:pStyle w:val="ConsPlusNormal"/>
        <w:jc w:val="center"/>
      </w:pPr>
      <w:r>
        <w:t>от 18.05.2016 N 872)</w:t>
      </w:r>
    </w:p>
    <w:p w:rsidR="003A4DA4" w:rsidRDefault="003A4DA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28"/>
        <w:gridCol w:w="1587"/>
        <w:gridCol w:w="2891"/>
        <w:gridCol w:w="1644"/>
      </w:tblGrid>
      <w:tr w:rsidR="003A4DA4">
        <w:tc>
          <w:tcPr>
            <w:tcW w:w="567" w:type="dxa"/>
          </w:tcPr>
          <w:p w:rsidR="003A4DA4" w:rsidRDefault="003A4DA4">
            <w:pPr>
              <w:pStyle w:val="ConsPlusNormal"/>
              <w:jc w:val="center"/>
            </w:pPr>
            <w:r>
              <w:t>N п/п</w:t>
            </w:r>
          </w:p>
        </w:tc>
        <w:tc>
          <w:tcPr>
            <w:tcW w:w="2268" w:type="dxa"/>
          </w:tcPr>
          <w:p w:rsidR="003A4DA4" w:rsidRDefault="003A4DA4">
            <w:pPr>
              <w:pStyle w:val="ConsPlusNormal"/>
              <w:jc w:val="center"/>
            </w:pPr>
            <w:r>
              <w:t>Районы</w:t>
            </w:r>
          </w:p>
        </w:tc>
        <w:tc>
          <w:tcPr>
            <w:tcW w:w="1928" w:type="dxa"/>
          </w:tcPr>
          <w:p w:rsidR="003A4DA4" w:rsidRDefault="003A4DA4">
            <w:pPr>
              <w:pStyle w:val="ConsPlusNormal"/>
              <w:jc w:val="center"/>
            </w:pPr>
            <w:r>
              <w:t>Адрес структурного подразделения</w:t>
            </w:r>
          </w:p>
        </w:tc>
        <w:tc>
          <w:tcPr>
            <w:tcW w:w="1587" w:type="dxa"/>
          </w:tcPr>
          <w:p w:rsidR="003A4DA4" w:rsidRDefault="003A4DA4">
            <w:pPr>
              <w:pStyle w:val="ConsPlusNormal"/>
              <w:jc w:val="center"/>
            </w:pPr>
            <w:r>
              <w:t>Контактные телефоны сотрудников</w:t>
            </w:r>
          </w:p>
        </w:tc>
        <w:tc>
          <w:tcPr>
            <w:tcW w:w="2891" w:type="dxa"/>
          </w:tcPr>
          <w:p w:rsidR="003A4DA4" w:rsidRDefault="003A4DA4">
            <w:pPr>
              <w:pStyle w:val="ConsPlusNormal"/>
              <w:jc w:val="center"/>
            </w:pPr>
            <w:r>
              <w:t>Официальный сайт</w:t>
            </w:r>
          </w:p>
        </w:tc>
        <w:tc>
          <w:tcPr>
            <w:tcW w:w="1644" w:type="dxa"/>
          </w:tcPr>
          <w:p w:rsidR="003A4DA4" w:rsidRDefault="003A4DA4">
            <w:pPr>
              <w:pStyle w:val="ConsPlusNormal"/>
              <w:jc w:val="center"/>
            </w:pPr>
            <w:r>
              <w:t>График приема граждан</w:t>
            </w:r>
          </w:p>
        </w:tc>
      </w:tr>
      <w:tr w:rsidR="003A4DA4">
        <w:tc>
          <w:tcPr>
            <w:tcW w:w="567" w:type="dxa"/>
          </w:tcPr>
          <w:p w:rsidR="003A4DA4" w:rsidRDefault="003A4DA4">
            <w:pPr>
              <w:pStyle w:val="ConsPlusNormal"/>
              <w:jc w:val="both"/>
            </w:pPr>
            <w:r>
              <w:t>1.</w:t>
            </w:r>
          </w:p>
        </w:tc>
        <w:tc>
          <w:tcPr>
            <w:tcW w:w="2268" w:type="dxa"/>
          </w:tcPr>
          <w:p w:rsidR="003A4DA4" w:rsidRDefault="003A4DA4">
            <w:pPr>
              <w:pStyle w:val="ConsPlusNormal"/>
              <w:jc w:val="both"/>
            </w:pPr>
            <w:r>
              <w:t>Алейский</w:t>
            </w:r>
          </w:p>
        </w:tc>
        <w:tc>
          <w:tcPr>
            <w:tcW w:w="1928" w:type="dxa"/>
          </w:tcPr>
          <w:p w:rsidR="003A4DA4" w:rsidRDefault="003A4DA4">
            <w:pPr>
              <w:pStyle w:val="ConsPlusNormal"/>
              <w:jc w:val="both"/>
            </w:pPr>
            <w:r>
              <w:t>658130, г. Алейск, пер. Парковый, 70</w:t>
            </w:r>
          </w:p>
        </w:tc>
        <w:tc>
          <w:tcPr>
            <w:tcW w:w="1587" w:type="dxa"/>
          </w:tcPr>
          <w:p w:rsidR="003A4DA4" w:rsidRDefault="003A4DA4">
            <w:pPr>
              <w:pStyle w:val="ConsPlusNormal"/>
              <w:jc w:val="both"/>
            </w:pPr>
            <w:r>
              <w:t>(53) 2-05-71</w:t>
            </w:r>
          </w:p>
        </w:tc>
        <w:tc>
          <w:tcPr>
            <w:tcW w:w="2891" w:type="dxa"/>
          </w:tcPr>
          <w:p w:rsidR="003A4DA4" w:rsidRDefault="003A4DA4">
            <w:pPr>
              <w:pStyle w:val="ConsPlusNormal"/>
              <w:jc w:val="both"/>
            </w:pPr>
            <w:r>
              <w:t>www.komitet-als.ucoz.ru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2.</w:t>
            </w:r>
          </w:p>
        </w:tc>
        <w:tc>
          <w:tcPr>
            <w:tcW w:w="2268" w:type="dxa"/>
          </w:tcPr>
          <w:p w:rsidR="003A4DA4" w:rsidRDefault="003A4DA4">
            <w:pPr>
              <w:pStyle w:val="ConsPlusNormal"/>
              <w:jc w:val="both"/>
            </w:pPr>
            <w:r>
              <w:t>Алейск</w:t>
            </w:r>
          </w:p>
        </w:tc>
        <w:tc>
          <w:tcPr>
            <w:tcW w:w="1928" w:type="dxa"/>
          </w:tcPr>
          <w:p w:rsidR="003A4DA4" w:rsidRDefault="003A4DA4">
            <w:pPr>
              <w:pStyle w:val="ConsPlusNormal"/>
              <w:jc w:val="both"/>
            </w:pPr>
            <w:r>
              <w:t>658130, г. Алейск, ул. Партизанская, 93а</w:t>
            </w:r>
          </w:p>
        </w:tc>
        <w:tc>
          <w:tcPr>
            <w:tcW w:w="1587" w:type="dxa"/>
          </w:tcPr>
          <w:p w:rsidR="003A4DA4" w:rsidRDefault="003A4DA4">
            <w:pPr>
              <w:pStyle w:val="ConsPlusNormal"/>
              <w:jc w:val="both"/>
            </w:pPr>
            <w:r>
              <w:t>(53) 21-7-75</w:t>
            </w:r>
          </w:p>
        </w:tc>
        <w:tc>
          <w:tcPr>
            <w:tcW w:w="2891" w:type="dxa"/>
          </w:tcPr>
          <w:p w:rsidR="003A4DA4" w:rsidRDefault="003A4DA4">
            <w:pPr>
              <w:pStyle w:val="ConsPlusNormal"/>
              <w:jc w:val="both"/>
            </w:pPr>
            <w:r>
              <w:t>http://gkomale.edu22.info</w:t>
            </w:r>
          </w:p>
        </w:tc>
        <w:tc>
          <w:tcPr>
            <w:tcW w:w="1644" w:type="dxa"/>
          </w:tcPr>
          <w:p w:rsidR="003A4DA4" w:rsidRDefault="003A4DA4">
            <w:pPr>
              <w:pStyle w:val="ConsPlusNormal"/>
              <w:jc w:val="both"/>
            </w:pPr>
            <w:r>
              <w:t>вт. с 9.00 до 12.00, чт. с 14.00 до 17.00</w:t>
            </w:r>
          </w:p>
        </w:tc>
      </w:tr>
      <w:tr w:rsidR="003A4DA4">
        <w:tc>
          <w:tcPr>
            <w:tcW w:w="567" w:type="dxa"/>
          </w:tcPr>
          <w:p w:rsidR="003A4DA4" w:rsidRDefault="003A4DA4">
            <w:pPr>
              <w:pStyle w:val="ConsPlusNormal"/>
              <w:jc w:val="both"/>
            </w:pPr>
            <w:r>
              <w:t>3.</w:t>
            </w:r>
          </w:p>
        </w:tc>
        <w:tc>
          <w:tcPr>
            <w:tcW w:w="2268" w:type="dxa"/>
          </w:tcPr>
          <w:p w:rsidR="003A4DA4" w:rsidRDefault="003A4DA4">
            <w:pPr>
              <w:pStyle w:val="ConsPlusNormal"/>
              <w:jc w:val="both"/>
            </w:pPr>
            <w:r>
              <w:t>Алтайский</w:t>
            </w:r>
          </w:p>
        </w:tc>
        <w:tc>
          <w:tcPr>
            <w:tcW w:w="1928" w:type="dxa"/>
          </w:tcPr>
          <w:p w:rsidR="003A4DA4" w:rsidRDefault="003A4DA4">
            <w:pPr>
              <w:pStyle w:val="ConsPlusNormal"/>
              <w:jc w:val="both"/>
            </w:pPr>
            <w:r>
              <w:t>659650, с. Алтайское, ул. Советская, 97а</w:t>
            </w:r>
          </w:p>
        </w:tc>
        <w:tc>
          <w:tcPr>
            <w:tcW w:w="1587" w:type="dxa"/>
          </w:tcPr>
          <w:p w:rsidR="003A4DA4" w:rsidRDefault="003A4DA4">
            <w:pPr>
              <w:pStyle w:val="ConsPlusNormal"/>
              <w:jc w:val="both"/>
            </w:pPr>
            <w:r>
              <w:t>(37) 2-16-68</w:t>
            </w:r>
          </w:p>
        </w:tc>
        <w:tc>
          <w:tcPr>
            <w:tcW w:w="2891" w:type="dxa"/>
          </w:tcPr>
          <w:p w:rsidR="003A4DA4" w:rsidRDefault="003A4DA4">
            <w:pPr>
              <w:pStyle w:val="ConsPlusNormal"/>
              <w:jc w:val="both"/>
            </w:pPr>
            <w:r>
              <w:t>http://komaltobr.ru</w:t>
            </w:r>
          </w:p>
        </w:tc>
        <w:tc>
          <w:tcPr>
            <w:tcW w:w="1644" w:type="dxa"/>
          </w:tcPr>
          <w:p w:rsidR="003A4DA4" w:rsidRDefault="003A4DA4">
            <w:pPr>
              <w:pStyle w:val="ConsPlusNormal"/>
              <w:jc w:val="both"/>
            </w:pPr>
            <w:r>
              <w:t>вт., чт. с 9.00 до 13.00</w:t>
            </w:r>
          </w:p>
        </w:tc>
      </w:tr>
      <w:tr w:rsidR="003A4DA4">
        <w:tc>
          <w:tcPr>
            <w:tcW w:w="567" w:type="dxa"/>
          </w:tcPr>
          <w:p w:rsidR="003A4DA4" w:rsidRDefault="003A4DA4">
            <w:pPr>
              <w:pStyle w:val="ConsPlusNormal"/>
              <w:jc w:val="both"/>
            </w:pPr>
            <w:r>
              <w:t>4.</w:t>
            </w:r>
          </w:p>
        </w:tc>
        <w:tc>
          <w:tcPr>
            <w:tcW w:w="5783" w:type="dxa"/>
            <w:gridSpan w:val="3"/>
          </w:tcPr>
          <w:p w:rsidR="003A4DA4" w:rsidRDefault="003A4DA4">
            <w:pPr>
              <w:pStyle w:val="ConsPlusNormal"/>
              <w:jc w:val="both"/>
            </w:pPr>
            <w:r>
              <w:t>Барнаул</w:t>
            </w:r>
          </w:p>
        </w:tc>
        <w:tc>
          <w:tcPr>
            <w:tcW w:w="2891" w:type="dxa"/>
          </w:tcPr>
          <w:p w:rsidR="003A4DA4" w:rsidRDefault="003A4DA4">
            <w:pPr>
              <w:pStyle w:val="ConsPlusNormal"/>
            </w:pPr>
          </w:p>
        </w:tc>
        <w:tc>
          <w:tcPr>
            <w:tcW w:w="1644" w:type="dxa"/>
          </w:tcPr>
          <w:p w:rsidR="003A4DA4" w:rsidRDefault="003A4DA4">
            <w:pPr>
              <w:pStyle w:val="ConsPlusNormal"/>
            </w:pPr>
          </w:p>
        </w:tc>
      </w:tr>
      <w:tr w:rsidR="003A4DA4">
        <w:tc>
          <w:tcPr>
            <w:tcW w:w="567" w:type="dxa"/>
          </w:tcPr>
          <w:p w:rsidR="003A4DA4" w:rsidRDefault="003A4DA4">
            <w:pPr>
              <w:pStyle w:val="ConsPlusNormal"/>
              <w:jc w:val="both"/>
            </w:pPr>
            <w:r>
              <w:t>4.1.</w:t>
            </w:r>
          </w:p>
        </w:tc>
        <w:tc>
          <w:tcPr>
            <w:tcW w:w="2268" w:type="dxa"/>
          </w:tcPr>
          <w:p w:rsidR="003A4DA4" w:rsidRDefault="003A4DA4">
            <w:pPr>
              <w:pStyle w:val="ConsPlusNormal"/>
              <w:jc w:val="both"/>
            </w:pPr>
            <w:r>
              <w:t>Железнодорожный</w:t>
            </w:r>
          </w:p>
        </w:tc>
        <w:tc>
          <w:tcPr>
            <w:tcW w:w="1928" w:type="dxa"/>
          </w:tcPr>
          <w:p w:rsidR="003A4DA4" w:rsidRDefault="003A4DA4">
            <w:pPr>
              <w:pStyle w:val="ConsPlusNormal"/>
              <w:jc w:val="both"/>
            </w:pPr>
            <w:r>
              <w:t>656049, г. Барнаул, ул. Молодежная, 23</w:t>
            </w:r>
          </w:p>
        </w:tc>
        <w:tc>
          <w:tcPr>
            <w:tcW w:w="1587" w:type="dxa"/>
          </w:tcPr>
          <w:p w:rsidR="003A4DA4" w:rsidRDefault="003A4DA4">
            <w:pPr>
              <w:pStyle w:val="ConsPlusNormal"/>
              <w:jc w:val="both"/>
            </w:pPr>
            <w:r>
              <w:t>(2) 243330,</w:t>
            </w:r>
          </w:p>
          <w:p w:rsidR="003A4DA4" w:rsidRDefault="003A4DA4">
            <w:pPr>
              <w:pStyle w:val="ConsPlusNormal"/>
              <w:jc w:val="both"/>
            </w:pPr>
            <w:r>
              <w:t>243304</w:t>
            </w:r>
          </w:p>
        </w:tc>
        <w:tc>
          <w:tcPr>
            <w:tcW w:w="2891" w:type="dxa"/>
          </w:tcPr>
          <w:p w:rsidR="003A4DA4" w:rsidRDefault="003A4DA4">
            <w:pPr>
              <w:pStyle w:val="ConsPlusNormal"/>
              <w:jc w:val="both"/>
            </w:pPr>
            <w:r>
              <w:t>http://www.barnaul.org/vlast/rajony/gd</w:t>
            </w:r>
          </w:p>
        </w:tc>
        <w:tc>
          <w:tcPr>
            <w:tcW w:w="1644" w:type="dxa"/>
          </w:tcPr>
          <w:p w:rsidR="003A4DA4" w:rsidRDefault="003A4DA4">
            <w:pPr>
              <w:pStyle w:val="ConsPlusNormal"/>
              <w:jc w:val="both"/>
            </w:pPr>
            <w:r>
              <w:t>пн. с 14.00 до 17.00, ср. с 8.30 до 12.00</w:t>
            </w:r>
          </w:p>
        </w:tc>
      </w:tr>
      <w:tr w:rsidR="003A4DA4">
        <w:tc>
          <w:tcPr>
            <w:tcW w:w="567" w:type="dxa"/>
          </w:tcPr>
          <w:p w:rsidR="003A4DA4" w:rsidRDefault="003A4DA4">
            <w:pPr>
              <w:pStyle w:val="ConsPlusNormal"/>
              <w:jc w:val="both"/>
            </w:pPr>
            <w:r>
              <w:t>4.2.</w:t>
            </w:r>
          </w:p>
        </w:tc>
        <w:tc>
          <w:tcPr>
            <w:tcW w:w="2268" w:type="dxa"/>
          </w:tcPr>
          <w:p w:rsidR="003A4DA4" w:rsidRDefault="003A4DA4">
            <w:pPr>
              <w:pStyle w:val="ConsPlusNormal"/>
              <w:jc w:val="both"/>
            </w:pPr>
            <w:r>
              <w:t>Индустриальный</w:t>
            </w:r>
          </w:p>
        </w:tc>
        <w:tc>
          <w:tcPr>
            <w:tcW w:w="1928" w:type="dxa"/>
          </w:tcPr>
          <w:p w:rsidR="003A4DA4" w:rsidRDefault="003A4DA4">
            <w:pPr>
              <w:pStyle w:val="ConsPlusNormal"/>
              <w:jc w:val="both"/>
            </w:pPr>
            <w:r>
              <w:t>656057, г. Барнаул, ул. Панфиловцев, 20</w:t>
            </w:r>
          </w:p>
        </w:tc>
        <w:tc>
          <w:tcPr>
            <w:tcW w:w="1587" w:type="dxa"/>
          </w:tcPr>
          <w:p w:rsidR="003A4DA4" w:rsidRDefault="003A4DA4">
            <w:pPr>
              <w:pStyle w:val="ConsPlusNormal"/>
              <w:jc w:val="both"/>
            </w:pPr>
            <w:r>
              <w:t>(2) 47-53-01,</w:t>
            </w:r>
          </w:p>
          <w:p w:rsidR="003A4DA4" w:rsidRDefault="003A4DA4">
            <w:pPr>
              <w:pStyle w:val="ConsPlusNormal"/>
              <w:jc w:val="both"/>
            </w:pPr>
            <w:r>
              <w:t>47-15-80,</w:t>
            </w:r>
          </w:p>
          <w:p w:rsidR="003A4DA4" w:rsidRDefault="003A4DA4">
            <w:pPr>
              <w:pStyle w:val="ConsPlusNormal"/>
              <w:jc w:val="both"/>
            </w:pPr>
            <w:r>
              <w:t>47-16-14</w:t>
            </w:r>
          </w:p>
        </w:tc>
        <w:tc>
          <w:tcPr>
            <w:tcW w:w="2891" w:type="dxa"/>
          </w:tcPr>
          <w:p w:rsidR="003A4DA4" w:rsidRDefault="003A4DA4">
            <w:pPr>
              <w:pStyle w:val="ConsPlusNormal"/>
              <w:jc w:val="both"/>
            </w:pPr>
            <w:r>
              <w:t>http://www.barnaul.org/vlast/rajony/industrial</w:t>
            </w:r>
          </w:p>
        </w:tc>
        <w:tc>
          <w:tcPr>
            <w:tcW w:w="1644" w:type="dxa"/>
          </w:tcPr>
          <w:p w:rsidR="003A4DA4" w:rsidRDefault="003A4DA4">
            <w:pPr>
              <w:pStyle w:val="ConsPlusNormal"/>
              <w:jc w:val="both"/>
            </w:pPr>
            <w:r>
              <w:t>чт. с 14.00 до 17.00, пт. с 09.00 до 12.00</w:t>
            </w:r>
          </w:p>
        </w:tc>
      </w:tr>
      <w:tr w:rsidR="003A4DA4">
        <w:tc>
          <w:tcPr>
            <w:tcW w:w="567" w:type="dxa"/>
          </w:tcPr>
          <w:p w:rsidR="003A4DA4" w:rsidRDefault="003A4DA4">
            <w:pPr>
              <w:pStyle w:val="ConsPlusNormal"/>
              <w:jc w:val="both"/>
            </w:pPr>
            <w:r>
              <w:t>4.3.</w:t>
            </w:r>
          </w:p>
        </w:tc>
        <w:tc>
          <w:tcPr>
            <w:tcW w:w="2268" w:type="dxa"/>
          </w:tcPr>
          <w:p w:rsidR="003A4DA4" w:rsidRDefault="003A4DA4">
            <w:pPr>
              <w:pStyle w:val="ConsPlusNormal"/>
              <w:jc w:val="both"/>
            </w:pPr>
            <w:r>
              <w:t>Ленинский</w:t>
            </w:r>
          </w:p>
        </w:tc>
        <w:tc>
          <w:tcPr>
            <w:tcW w:w="1928" w:type="dxa"/>
          </w:tcPr>
          <w:p w:rsidR="003A4DA4" w:rsidRDefault="003A4DA4">
            <w:pPr>
              <w:pStyle w:val="ConsPlusNormal"/>
              <w:jc w:val="both"/>
            </w:pPr>
            <w:r>
              <w:t xml:space="preserve">656054, г. Барнаул, </w:t>
            </w:r>
            <w:r>
              <w:lastRenderedPageBreak/>
              <w:t>ул. Г.Исакова, 230</w:t>
            </w:r>
          </w:p>
        </w:tc>
        <w:tc>
          <w:tcPr>
            <w:tcW w:w="1587" w:type="dxa"/>
          </w:tcPr>
          <w:p w:rsidR="003A4DA4" w:rsidRDefault="003A4DA4">
            <w:pPr>
              <w:pStyle w:val="ConsPlusNormal"/>
              <w:jc w:val="both"/>
            </w:pPr>
            <w:r>
              <w:lastRenderedPageBreak/>
              <w:t>(2) 54-74-13,</w:t>
            </w:r>
          </w:p>
          <w:p w:rsidR="003A4DA4" w:rsidRDefault="003A4DA4">
            <w:pPr>
              <w:pStyle w:val="ConsPlusNormal"/>
              <w:jc w:val="both"/>
            </w:pPr>
            <w:r>
              <w:lastRenderedPageBreak/>
              <w:t>54-73-90</w:t>
            </w:r>
          </w:p>
        </w:tc>
        <w:tc>
          <w:tcPr>
            <w:tcW w:w="2891" w:type="dxa"/>
          </w:tcPr>
          <w:p w:rsidR="003A4DA4" w:rsidRDefault="003A4DA4">
            <w:pPr>
              <w:pStyle w:val="ConsPlusNormal"/>
              <w:jc w:val="both"/>
            </w:pPr>
            <w:r>
              <w:lastRenderedPageBreak/>
              <w:t>http://www.barnaul.org/vlast/</w:t>
            </w:r>
            <w:r>
              <w:lastRenderedPageBreak/>
              <w:t>rajony/gd</w:t>
            </w:r>
          </w:p>
        </w:tc>
        <w:tc>
          <w:tcPr>
            <w:tcW w:w="1644" w:type="dxa"/>
          </w:tcPr>
          <w:p w:rsidR="003A4DA4" w:rsidRDefault="003A4DA4">
            <w:pPr>
              <w:pStyle w:val="ConsPlusNormal"/>
              <w:jc w:val="both"/>
            </w:pPr>
            <w:r>
              <w:lastRenderedPageBreak/>
              <w:t xml:space="preserve">ср. с 09.00 до </w:t>
            </w:r>
            <w:r>
              <w:lastRenderedPageBreak/>
              <w:t>12.00, чт. с 14.00 до 17.00</w:t>
            </w:r>
          </w:p>
        </w:tc>
      </w:tr>
      <w:tr w:rsidR="003A4DA4">
        <w:tc>
          <w:tcPr>
            <w:tcW w:w="567" w:type="dxa"/>
          </w:tcPr>
          <w:p w:rsidR="003A4DA4" w:rsidRDefault="003A4DA4">
            <w:pPr>
              <w:pStyle w:val="ConsPlusNormal"/>
              <w:jc w:val="both"/>
            </w:pPr>
            <w:r>
              <w:lastRenderedPageBreak/>
              <w:t>4.4.</w:t>
            </w:r>
          </w:p>
        </w:tc>
        <w:tc>
          <w:tcPr>
            <w:tcW w:w="2268" w:type="dxa"/>
          </w:tcPr>
          <w:p w:rsidR="003A4DA4" w:rsidRDefault="003A4DA4">
            <w:pPr>
              <w:pStyle w:val="ConsPlusNormal"/>
              <w:jc w:val="both"/>
            </w:pPr>
            <w:r>
              <w:t>Октябрьский</w:t>
            </w:r>
          </w:p>
        </w:tc>
        <w:tc>
          <w:tcPr>
            <w:tcW w:w="1928" w:type="dxa"/>
          </w:tcPr>
          <w:p w:rsidR="003A4DA4" w:rsidRDefault="003A4DA4">
            <w:pPr>
              <w:pStyle w:val="ConsPlusNormal"/>
              <w:jc w:val="both"/>
            </w:pPr>
            <w:r>
              <w:t>656038, г. Барнаул, просп. Комсомольский, 108а, каб. 32, 39</w:t>
            </w:r>
          </w:p>
        </w:tc>
        <w:tc>
          <w:tcPr>
            <w:tcW w:w="1587" w:type="dxa"/>
          </w:tcPr>
          <w:p w:rsidR="003A4DA4" w:rsidRDefault="003A4DA4">
            <w:pPr>
              <w:pStyle w:val="ConsPlusNormal"/>
              <w:jc w:val="both"/>
            </w:pPr>
            <w:r>
              <w:t>(2) 24-13-38,</w:t>
            </w:r>
          </w:p>
          <w:p w:rsidR="003A4DA4" w:rsidRDefault="003A4DA4">
            <w:pPr>
              <w:pStyle w:val="ConsPlusNormal"/>
              <w:jc w:val="both"/>
            </w:pPr>
            <w:r>
              <w:t>24-13-56</w:t>
            </w:r>
          </w:p>
        </w:tc>
        <w:tc>
          <w:tcPr>
            <w:tcW w:w="2891" w:type="dxa"/>
          </w:tcPr>
          <w:p w:rsidR="003A4DA4" w:rsidRDefault="003A4DA4">
            <w:pPr>
              <w:pStyle w:val="ConsPlusNormal"/>
              <w:jc w:val="both"/>
            </w:pPr>
            <w:r>
              <w:t>http://www.barnaul.org/vlast/rajony/oktjabr inoe_4 otdel_po_ohrane_prav_detstva_i</w:t>
            </w:r>
          </w:p>
        </w:tc>
        <w:tc>
          <w:tcPr>
            <w:tcW w:w="1644" w:type="dxa"/>
          </w:tcPr>
          <w:p w:rsidR="003A4DA4" w:rsidRDefault="003A4DA4">
            <w:pPr>
              <w:pStyle w:val="ConsPlusNormal"/>
              <w:jc w:val="both"/>
            </w:pPr>
            <w:r>
              <w:t>ср. с 9.00 до 12.00, чт. с 14.00 до 17.00</w:t>
            </w:r>
          </w:p>
        </w:tc>
      </w:tr>
      <w:tr w:rsidR="003A4DA4">
        <w:tc>
          <w:tcPr>
            <w:tcW w:w="567" w:type="dxa"/>
          </w:tcPr>
          <w:p w:rsidR="003A4DA4" w:rsidRDefault="003A4DA4">
            <w:pPr>
              <w:pStyle w:val="ConsPlusNormal"/>
              <w:jc w:val="both"/>
            </w:pPr>
            <w:r>
              <w:t>4.5.</w:t>
            </w:r>
          </w:p>
        </w:tc>
        <w:tc>
          <w:tcPr>
            <w:tcW w:w="2268" w:type="dxa"/>
          </w:tcPr>
          <w:p w:rsidR="003A4DA4" w:rsidRDefault="003A4DA4">
            <w:pPr>
              <w:pStyle w:val="ConsPlusNormal"/>
              <w:jc w:val="both"/>
            </w:pPr>
            <w:r>
              <w:t>Центральный</w:t>
            </w:r>
          </w:p>
        </w:tc>
        <w:tc>
          <w:tcPr>
            <w:tcW w:w="1928" w:type="dxa"/>
          </w:tcPr>
          <w:p w:rsidR="003A4DA4" w:rsidRDefault="003A4DA4">
            <w:pPr>
              <w:pStyle w:val="ConsPlusNormal"/>
              <w:jc w:val="both"/>
            </w:pPr>
            <w:r>
              <w:t>656049, г. Барнаул, ул. Песчаная, 108</w:t>
            </w:r>
          </w:p>
        </w:tc>
        <w:tc>
          <w:tcPr>
            <w:tcW w:w="1587" w:type="dxa"/>
          </w:tcPr>
          <w:p w:rsidR="003A4DA4" w:rsidRDefault="003A4DA4">
            <w:pPr>
              <w:pStyle w:val="ConsPlusNormal"/>
              <w:jc w:val="both"/>
            </w:pPr>
            <w:r>
              <w:t>(2) 35-31-93,</w:t>
            </w:r>
          </w:p>
          <w:p w:rsidR="003A4DA4" w:rsidRDefault="003A4DA4">
            <w:pPr>
              <w:pStyle w:val="ConsPlusNormal"/>
              <w:jc w:val="both"/>
            </w:pPr>
            <w:r>
              <w:t>35-36-51</w:t>
            </w:r>
          </w:p>
        </w:tc>
        <w:tc>
          <w:tcPr>
            <w:tcW w:w="2891" w:type="dxa"/>
          </w:tcPr>
          <w:p w:rsidR="003A4DA4" w:rsidRDefault="003A4DA4">
            <w:pPr>
              <w:pStyle w:val="ConsPlusNormal"/>
              <w:jc w:val="both"/>
            </w:pPr>
            <w:r>
              <w:t>http://barnaul.org/vlast/rajony/central</w:t>
            </w:r>
          </w:p>
        </w:tc>
        <w:tc>
          <w:tcPr>
            <w:tcW w:w="1644" w:type="dxa"/>
          </w:tcPr>
          <w:p w:rsidR="003A4DA4" w:rsidRDefault="003A4DA4">
            <w:pPr>
              <w:pStyle w:val="ConsPlusNormal"/>
              <w:jc w:val="both"/>
            </w:pPr>
            <w:r>
              <w:t>пн. с 8.00 до 12.00, чт. с 13.00 до 17.00</w:t>
            </w:r>
          </w:p>
        </w:tc>
      </w:tr>
      <w:tr w:rsidR="003A4DA4">
        <w:tc>
          <w:tcPr>
            <w:tcW w:w="567" w:type="dxa"/>
          </w:tcPr>
          <w:p w:rsidR="003A4DA4" w:rsidRDefault="003A4DA4">
            <w:pPr>
              <w:pStyle w:val="ConsPlusNormal"/>
              <w:jc w:val="both"/>
            </w:pPr>
            <w:r>
              <w:t>4.6.</w:t>
            </w:r>
          </w:p>
        </w:tc>
        <w:tc>
          <w:tcPr>
            <w:tcW w:w="2268" w:type="dxa"/>
          </w:tcPr>
          <w:p w:rsidR="003A4DA4" w:rsidRDefault="003A4DA4">
            <w:pPr>
              <w:pStyle w:val="ConsPlusNormal"/>
              <w:jc w:val="both"/>
            </w:pPr>
            <w:r>
              <w:t>ЗАТО Сибирский</w:t>
            </w:r>
          </w:p>
        </w:tc>
        <w:tc>
          <w:tcPr>
            <w:tcW w:w="1928" w:type="dxa"/>
          </w:tcPr>
          <w:p w:rsidR="003A4DA4" w:rsidRDefault="003A4DA4">
            <w:pPr>
              <w:pStyle w:val="ConsPlusNormal"/>
              <w:jc w:val="both"/>
            </w:pPr>
            <w:r>
              <w:t>658076, ЗАТО Сибирский, ул. Строителей, 5</w:t>
            </w:r>
          </w:p>
        </w:tc>
        <w:tc>
          <w:tcPr>
            <w:tcW w:w="1587" w:type="dxa"/>
          </w:tcPr>
          <w:p w:rsidR="003A4DA4" w:rsidRDefault="003A4DA4">
            <w:pPr>
              <w:pStyle w:val="ConsPlusNormal"/>
              <w:jc w:val="both"/>
            </w:pPr>
            <w:r>
              <w:t>(32) 5-02-35</w:t>
            </w:r>
          </w:p>
        </w:tc>
        <w:tc>
          <w:tcPr>
            <w:tcW w:w="2891" w:type="dxa"/>
          </w:tcPr>
          <w:p w:rsidR="003A4DA4" w:rsidRDefault="003A4DA4">
            <w:pPr>
              <w:pStyle w:val="ConsPlusNormal"/>
              <w:jc w:val="both"/>
            </w:pPr>
            <w:r>
              <w:t>http://zatosib-com.narod.ru/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5.</w:t>
            </w:r>
          </w:p>
        </w:tc>
        <w:tc>
          <w:tcPr>
            <w:tcW w:w="2268" w:type="dxa"/>
          </w:tcPr>
          <w:p w:rsidR="003A4DA4" w:rsidRDefault="003A4DA4">
            <w:pPr>
              <w:pStyle w:val="ConsPlusNormal"/>
              <w:jc w:val="both"/>
            </w:pPr>
            <w:r>
              <w:t>Бийск</w:t>
            </w:r>
          </w:p>
        </w:tc>
        <w:tc>
          <w:tcPr>
            <w:tcW w:w="1928" w:type="dxa"/>
          </w:tcPr>
          <w:p w:rsidR="003A4DA4" w:rsidRDefault="003A4DA4">
            <w:pPr>
              <w:pStyle w:val="ConsPlusNormal"/>
              <w:jc w:val="both"/>
            </w:pPr>
            <w:r>
              <w:t>659300, г. Бийск, ул. Мухачева, 117</w:t>
            </w:r>
          </w:p>
        </w:tc>
        <w:tc>
          <w:tcPr>
            <w:tcW w:w="1587" w:type="dxa"/>
          </w:tcPr>
          <w:p w:rsidR="003A4DA4" w:rsidRDefault="003A4DA4">
            <w:pPr>
              <w:pStyle w:val="ConsPlusNormal"/>
              <w:jc w:val="both"/>
            </w:pPr>
            <w:r>
              <w:t>(4) 32-67-71,</w:t>
            </w:r>
          </w:p>
          <w:p w:rsidR="003A4DA4" w:rsidRDefault="003A4DA4">
            <w:pPr>
              <w:pStyle w:val="ConsPlusNormal"/>
              <w:jc w:val="both"/>
            </w:pPr>
            <w:r>
              <w:t>32-67-93,</w:t>
            </w:r>
          </w:p>
          <w:p w:rsidR="003A4DA4" w:rsidRDefault="003A4DA4">
            <w:pPr>
              <w:pStyle w:val="ConsPlusNormal"/>
              <w:jc w:val="both"/>
            </w:pPr>
            <w:r>
              <w:t>32-67-59 факс</w:t>
            </w:r>
          </w:p>
        </w:tc>
        <w:tc>
          <w:tcPr>
            <w:tcW w:w="2891" w:type="dxa"/>
          </w:tcPr>
          <w:p w:rsidR="003A4DA4" w:rsidRDefault="003A4DA4">
            <w:pPr>
              <w:pStyle w:val="ConsPlusNormal"/>
              <w:jc w:val="both"/>
            </w:pPr>
            <w:r>
              <w:t>www.biysk22.ru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6.</w:t>
            </w:r>
          </w:p>
        </w:tc>
        <w:tc>
          <w:tcPr>
            <w:tcW w:w="2268" w:type="dxa"/>
          </w:tcPr>
          <w:p w:rsidR="003A4DA4" w:rsidRDefault="003A4DA4">
            <w:pPr>
              <w:pStyle w:val="ConsPlusNormal"/>
              <w:jc w:val="both"/>
            </w:pPr>
            <w:r>
              <w:t>Белокуриха</w:t>
            </w:r>
          </w:p>
        </w:tc>
        <w:tc>
          <w:tcPr>
            <w:tcW w:w="1928" w:type="dxa"/>
          </w:tcPr>
          <w:p w:rsidR="003A4DA4" w:rsidRDefault="003A4DA4">
            <w:pPr>
              <w:pStyle w:val="ConsPlusNormal"/>
              <w:jc w:val="both"/>
            </w:pPr>
            <w:r>
              <w:t>659900, г. Белокуриха, ул. Бр.Ждановых, 9а</w:t>
            </w:r>
          </w:p>
        </w:tc>
        <w:tc>
          <w:tcPr>
            <w:tcW w:w="1587" w:type="dxa"/>
          </w:tcPr>
          <w:p w:rsidR="003A4DA4" w:rsidRDefault="003A4DA4">
            <w:pPr>
              <w:pStyle w:val="ConsPlusNormal"/>
              <w:jc w:val="both"/>
            </w:pPr>
            <w:r>
              <w:t>(77) 2-25-64</w:t>
            </w:r>
          </w:p>
        </w:tc>
        <w:tc>
          <w:tcPr>
            <w:tcW w:w="2891" w:type="dxa"/>
          </w:tcPr>
          <w:p w:rsidR="003A4DA4" w:rsidRDefault="003A4DA4">
            <w:pPr>
              <w:pStyle w:val="ConsPlusNormal"/>
              <w:jc w:val="both"/>
            </w:pPr>
            <w:r>
              <w:t>http://belokuriha-gorod.ru/</w:t>
            </w:r>
          </w:p>
        </w:tc>
        <w:tc>
          <w:tcPr>
            <w:tcW w:w="1644" w:type="dxa"/>
          </w:tcPr>
          <w:p w:rsidR="003A4DA4" w:rsidRDefault="003A4DA4">
            <w:pPr>
              <w:pStyle w:val="ConsPlusNormal"/>
              <w:jc w:val="both"/>
            </w:pPr>
            <w:r>
              <w:t>вт., чт. с 8.00 до 12.00</w:t>
            </w:r>
          </w:p>
        </w:tc>
      </w:tr>
      <w:tr w:rsidR="003A4DA4">
        <w:tc>
          <w:tcPr>
            <w:tcW w:w="567" w:type="dxa"/>
          </w:tcPr>
          <w:p w:rsidR="003A4DA4" w:rsidRDefault="003A4DA4">
            <w:pPr>
              <w:pStyle w:val="ConsPlusNormal"/>
              <w:jc w:val="both"/>
            </w:pPr>
            <w:r>
              <w:t>7.</w:t>
            </w:r>
          </w:p>
        </w:tc>
        <w:tc>
          <w:tcPr>
            <w:tcW w:w="2268" w:type="dxa"/>
          </w:tcPr>
          <w:p w:rsidR="003A4DA4" w:rsidRDefault="003A4DA4">
            <w:pPr>
              <w:pStyle w:val="ConsPlusNormal"/>
              <w:jc w:val="both"/>
            </w:pPr>
            <w:r>
              <w:t>Баевский</w:t>
            </w:r>
          </w:p>
        </w:tc>
        <w:tc>
          <w:tcPr>
            <w:tcW w:w="1928" w:type="dxa"/>
          </w:tcPr>
          <w:p w:rsidR="003A4DA4" w:rsidRDefault="003A4DA4">
            <w:pPr>
              <w:pStyle w:val="ConsPlusNormal"/>
              <w:jc w:val="both"/>
            </w:pPr>
            <w:r>
              <w:t>658510, с. Баево, ул. Ленина, 45</w:t>
            </w:r>
          </w:p>
        </w:tc>
        <w:tc>
          <w:tcPr>
            <w:tcW w:w="1587" w:type="dxa"/>
          </w:tcPr>
          <w:p w:rsidR="003A4DA4" w:rsidRDefault="003A4DA4">
            <w:pPr>
              <w:pStyle w:val="ConsPlusNormal"/>
              <w:jc w:val="both"/>
            </w:pPr>
            <w:r>
              <w:t>(85) 22-4-93,</w:t>
            </w:r>
          </w:p>
          <w:p w:rsidR="003A4DA4" w:rsidRDefault="003A4DA4">
            <w:pPr>
              <w:pStyle w:val="ConsPlusNormal"/>
              <w:jc w:val="both"/>
            </w:pPr>
            <w:r>
              <w:t>22-7-73,</w:t>
            </w:r>
          </w:p>
          <w:p w:rsidR="003A4DA4" w:rsidRDefault="003A4DA4">
            <w:pPr>
              <w:pStyle w:val="ConsPlusNormal"/>
              <w:jc w:val="both"/>
            </w:pPr>
            <w:r>
              <w:t>22-2-93</w:t>
            </w:r>
          </w:p>
        </w:tc>
        <w:tc>
          <w:tcPr>
            <w:tcW w:w="2891" w:type="dxa"/>
          </w:tcPr>
          <w:p w:rsidR="003A4DA4" w:rsidRDefault="003A4DA4">
            <w:pPr>
              <w:pStyle w:val="ConsPlusNormal"/>
              <w:jc w:val="both"/>
            </w:pPr>
            <w:r>
              <w:t>http://baevoobr.edu22.info/</w:t>
            </w:r>
          </w:p>
        </w:tc>
        <w:tc>
          <w:tcPr>
            <w:tcW w:w="1644" w:type="dxa"/>
          </w:tcPr>
          <w:p w:rsidR="003A4DA4" w:rsidRDefault="003A4DA4">
            <w:pPr>
              <w:pStyle w:val="ConsPlusNormal"/>
              <w:jc w:val="both"/>
            </w:pPr>
            <w:r>
              <w:t>пн., ср., пт. с 9.00 до 13.00</w:t>
            </w:r>
          </w:p>
        </w:tc>
      </w:tr>
      <w:tr w:rsidR="003A4DA4">
        <w:tc>
          <w:tcPr>
            <w:tcW w:w="567" w:type="dxa"/>
          </w:tcPr>
          <w:p w:rsidR="003A4DA4" w:rsidRDefault="003A4DA4">
            <w:pPr>
              <w:pStyle w:val="ConsPlusNormal"/>
              <w:jc w:val="both"/>
            </w:pPr>
            <w:r>
              <w:t>8.</w:t>
            </w:r>
          </w:p>
        </w:tc>
        <w:tc>
          <w:tcPr>
            <w:tcW w:w="2268" w:type="dxa"/>
          </w:tcPr>
          <w:p w:rsidR="003A4DA4" w:rsidRDefault="003A4DA4">
            <w:pPr>
              <w:pStyle w:val="ConsPlusNormal"/>
              <w:jc w:val="both"/>
            </w:pPr>
            <w:r>
              <w:t>Бийский</w:t>
            </w:r>
          </w:p>
        </w:tc>
        <w:tc>
          <w:tcPr>
            <w:tcW w:w="1928" w:type="dxa"/>
          </w:tcPr>
          <w:p w:rsidR="003A4DA4" w:rsidRDefault="003A4DA4">
            <w:pPr>
              <w:pStyle w:val="ConsPlusNormal"/>
              <w:jc w:val="both"/>
            </w:pPr>
            <w:r>
              <w:t>659325, г. Бийск, ул. Ленина, 113</w:t>
            </w:r>
          </w:p>
        </w:tc>
        <w:tc>
          <w:tcPr>
            <w:tcW w:w="1587" w:type="dxa"/>
          </w:tcPr>
          <w:p w:rsidR="003A4DA4" w:rsidRDefault="003A4DA4">
            <w:pPr>
              <w:pStyle w:val="ConsPlusNormal"/>
              <w:jc w:val="both"/>
            </w:pPr>
            <w:r>
              <w:t>(4) 55-51-46</w:t>
            </w:r>
          </w:p>
        </w:tc>
        <w:tc>
          <w:tcPr>
            <w:tcW w:w="2891" w:type="dxa"/>
          </w:tcPr>
          <w:p w:rsidR="003A4DA4" w:rsidRDefault="003A4DA4">
            <w:pPr>
              <w:pStyle w:val="ConsPlusNormal"/>
              <w:jc w:val="both"/>
            </w:pPr>
            <w:r>
              <w:t>http://biysk.biysk22.ru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9.</w:t>
            </w:r>
          </w:p>
        </w:tc>
        <w:tc>
          <w:tcPr>
            <w:tcW w:w="2268" w:type="dxa"/>
          </w:tcPr>
          <w:p w:rsidR="003A4DA4" w:rsidRDefault="003A4DA4">
            <w:pPr>
              <w:pStyle w:val="ConsPlusNormal"/>
              <w:jc w:val="both"/>
            </w:pPr>
            <w:r>
              <w:t>Благовещенский</w:t>
            </w:r>
          </w:p>
        </w:tc>
        <w:tc>
          <w:tcPr>
            <w:tcW w:w="1928" w:type="dxa"/>
          </w:tcPr>
          <w:p w:rsidR="003A4DA4" w:rsidRDefault="003A4DA4">
            <w:pPr>
              <w:pStyle w:val="ConsPlusNormal"/>
              <w:jc w:val="both"/>
            </w:pPr>
            <w:r>
              <w:t>658671, р.п. Благовещенка, ул. Кирова, д. 70</w:t>
            </w:r>
          </w:p>
        </w:tc>
        <w:tc>
          <w:tcPr>
            <w:tcW w:w="1587" w:type="dxa"/>
          </w:tcPr>
          <w:p w:rsidR="003A4DA4" w:rsidRDefault="003A4DA4">
            <w:pPr>
              <w:pStyle w:val="ConsPlusNormal"/>
              <w:jc w:val="both"/>
            </w:pPr>
            <w:r>
              <w:t>(64) 2-14-46,</w:t>
            </w:r>
          </w:p>
          <w:p w:rsidR="003A4DA4" w:rsidRDefault="003A4DA4">
            <w:pPr>
              <w:pStyle w:val="ConsPlusNormal"/>
              <w:jc w:val="both"/>
            </w:pPr>
            <w:r>
              <w:t>2-11-46 - факс</w:t>
            </w:r>
          </w:p>
        </w:tc>
        <w:tc>
          <w:tcPr>
            <w:tcW w:w="2891" w:type="dxa"/>
          </w:tcPr>
          <w:p w:rsidR="003A4DA4" w:rsidRDefault="003A4DA4">
            <w:pPr>
              <w:pStyle w:val="ConsPlusNormal"/>
              <w:jc w:val="both"/>
            </w:pPr>
            <w:r>
              <w:t>http://koblag.edu22.info/</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lastRenderedPageBreak/>
              <w:t>10.</w:t>
            </w:r>
          </w:p>
        </w:tc>
        <w:tc>
          <w:tcPr>
            <w:tcW w:w="2268" w:type="dxa"/>
          </w:tcPr>
          <w:p w:rsidR="003A4DA4" w:rsidRDefault="003A4DA4">
            <w:pPr>
              <w:pStyle w:val="ConsPlusNormal"/>
              <w:jc w:val="both"/>
            </w:pPr>
            <w:r>
              <w:t>Бурлинский</w:t>
            </w:r>
          </w:p>
        </w:tc>
        <w:tc>
          <w:tcPr>
            <w:tcW w:w="1928" w:type="dxa"/>
          </w:tcPr>
          <w:p w:rsidR="003A4DA4" w:rsidRDefault="003A4DA4">
            <w:pPr>
              <w:pStyle w:val="ConsPlusNormal"/>
              <w:jc w:val="both"/>
            </w:pPr>
            <w:r>
              <w:t>658810, с. Бурла, ул. Почтовая, 25</w:t>
            </w:r>
          </w:p>
        </w:tc>
        <w:tc>
          <w:tcPr>
            <w:tcW w:w="1587" w:type="dxa"/>
          </w:tcPr>
          <w:p w:rsidR="003A4DA4" w:rsidRDefault="003A4DA4">
            <w:pPr>
              <w:pStyle w:val="ConsPlusNormal"/>
              <w:jc w:val="both"/>
            </w:pPr>
            <w:r>
              <w:t>(72) 23-6-28,</w:t>
            </w:r>
          </w:p>
          <w:p w:rsidR="003A4DA4" w:rsidRDefault="003A4DA4">
            <w:pPr>
              <w:pStyle w:val="ConsPlusNormal"/>
              <w:jc w:val="both"/>
            </w:pPr>
            <w:r>
              <w:t>2-25-80</w:t>
            </w:r>
          </w:p>
        </w:tc>
        <w:tc>
          <w:tcPr>
            <w:tcW w:w="2891" w:type="dxa"/>
          </w:tcPr>
          <w:p w:rsidR="003A4DA4" w:rsidRDefault="003A4DA4">
            <w:pPr>
              <w:pStyle w:val="ConsPlusNormal"/>
              <w:jc w:val="both"/>
            </w:pPr>
            <w:r>
              <w:t>http://kobrl.edu22.info/</w:t>
            </w:r>
          </w:p>
        </w:tc>
        <w:tc>
          <w:tcPr>
            <w:tcW w:w="1644" w:type="dxa"/>
          </w:tcPr>
          <w:p w:rsidR="003A4DA4" w:rsidRDefault="003A4DA4">
            <w:pPr>
              <w:pStyle w:val="ConsPlusNormal"/>
              <w:jc w:val="both"/>
            </w:pPr>
            <w:r>
              <w:t>пн., ср., пт. с 8.30 до 17.00</w:t>
            </w:r>
          </w:p>
        </w:tc>
      </w:tr>
      <w:tr w:rsidR="003A4DA4">
        <w:tc>
          <w:tcPr>
            <w:tcW w:w="567" w:type="dxa"/>
          </w:tcPr>
          <w:p w:rsidR="003A4DA4" w:rsidRDefault="003A4DA4">
            <w:pPr>
              <w:pStyle w:val="ConsPlusNormal"/>
              <w:jc w:val="both"/>
            </w:pPr>
            <w:r>
              <w:t>11.</w:t>
            </w:r>
          </w:p>
        </w:tc>
        <w:tc>
          <w:tcPr>
            <w:tcW w:w="2268" w:type="dxa"/>
          </w:tcPr>
          <w:p w:rsidR="003A4DA4" w:rsidRDefault="003A4DA4">
            <w:pPr>
              <w:pStyle w:val="ConsPlusNormal"/>
              <w:jc w:val="both"/>
            </w:pPr>
            <w:r>
              <w:t>Быстроистокский</w:t>
            </w:r>
          </w:p>
        </w:tc>
        <w:tc>
          <w:tcPr>
            <w:tcW w:w="1928" w:type="dxa"/>
          </w:tcPr>
          <w:p w:rsidR="003A4DA4" w:rsidRDefault="003A4DA4">
            <w:pPr>
              <w:pStyle w:val="ConsPlusNormal"/>
              <w:jc w:val="both"/>
            </w:pPr>
            <w:r>
              <w:t>659560, с. Быстрый Исток, ул. Советская, 3</w:t>
            </w:r>
          </w:p>
        </w:tc>
        <w:tc>
          <w:tcPr>
            <w:tcW w:w="1587" w:type="dxa"/>
          </w:tcPr>
          <w:p w:rsidR="003A4DA4" w:rsidRDefault="003A4DA4">
            <w:pPr>
              <w:pStyle w:val="ConsPlusNormal"/>
              <w:jc w:val="both"/>
            </w:pPr>
            <w:r>
              <w:t>(71) 22-5-25</w:t>
            </w:r>
          </w:p>
        </w:tc>
        <w:tc>
          <w:tcPr>
            <w:tcW w:w="2891" w:type="dxa"/>
          </w:tcPr>
          <w:p w:rsidR="003A4DA4" w:rsidRDefault="003A4DA4">
            <w:pPr>
              <w:pStyle w:val="ConsPlusNormal"/>
              <w:jc w:val="both"/>
            </w:pPr>
            <w:r>
              <w:t>admbi.ru</w:t>
            </w:r>
          </w:p>
        </w:tc>
        <w:tc>
          <w:tcPr>
            <w:tcW w:w="1644" w:type="dxa"/>
          </w:tcPr>
          <w:p w:rsidR="003A4DA4" w:rsidRDefault="003A4DA4">
            <w:pPr>
              <w:pStyle w:val="ConsPlusNormal"/>
              <w:jc w:val="both"/>
            </w:pPr>
            <w:r>
              <w:t>пн., ср., пт. с 8.00 до 16.00</w:t>
            </w:r>
          </w:p>
        </w:tc>
      </w:tr>
      <w:tr w:rsidR="003A4DA4">
        <w:tc>
          <w:tcPr>
            <w:tcW w:w="567" w:type="dxa"/>
          </w:tcPr>
          <w:p w:rsidR="003A4DA4" w:rsidRDefault="003A4DA4">
            <w:pPr>
              <w:pStyle w:val="ConsPlusNormal"/>
              <w:jc w:val="both"/>
            </w:pPr>
            <w:r>
              <w:t>12.</w:t>
            </w:r>
          </w:p>
        </w:tc>
        <w:tc>
          <w:tcPr>
            <w:tcW w:w="2268" w:type="dxa"/>
          </w:tcPr>
          <w:p w:rsidR="003A4DA4" w:rsidRDefault="003A4DA4">
            <w:pPr>
              <w:pStyle w:val="ConsPlusNormal"/>
              <w:jc w:val="both"/>
            </w:pPr>
            <w:r>
              <w:t>Волчихинский</w:t>
            </w:r>
          </w:p>
        </w:tc>
        <w:tc>
          <w:tcPr>
            <w:tcW w:w="1928" w:type="dxa"/>
          </w:tcPr>
          <w:p w:rsidR="003A4DA4" w:rsidRDefault="003A4DA4">
            <w:pPr>
              <w:pStyle w:val="ConsPlusNormal"/>
              <w:jc w:val="both"/>
            </w:pPr>
            <w:r>
              <w:t>658930, с. Волчиха, ул. Свердлова, 4</w:t>
            </w:r>
          </w:p>
        </w:tc>
        <w:tc>
          <w:tcPr>
            <w:tcW w:w="1587" w:type="dxa"/>
          </w:tcPr>
          <w:p w:rsidR="003A4DA4" w:rsidRDefault="003A4DA4">
            <w:pPr>
              <w:pStyle w:val="ConsPlusNormal"/>
              <w:jc w:val="both"/>
            </w:pPr>
            <w:r>
              <w:t>(65) 20-4-28</w:t>
            </w:r>
          </w:p>
        </w:tc>
        <w:tc>
          <w:tcPr>
            <w:tcW w:w="2891" w:type="dxa"/>
          </w:tcPr>
          <w:p w:rsidR="003A4DA4" w:rsidRDefault="003A4DA4">
            <w:pPr>
              <w:pStyle w:val="ConsPlusNormal"/>
              <w:jc w:val="both"/>
            </w:pPr>
            <w:r>
              <w:t>www.volchiha22.ru</w:t>
            </w:r>
          </w:p>
        </w:tc>
        <w:tc>
          <w:tcPr>
            <w:tcW w:w="1644" w:type="dxa"/>
          </w:tcPr>
          <w:p w:rsidR="003A4DA4" w:rsidRDefault="003A4DA4">
            <w:pPr>
              <w:pStyle w:val="ConsPlusNormal"/>
              <w:jc w:val="both"/>
            </w:pPr>
            <w:r>
              <w:t>пн., пт. с 9.00 до 17.00</w:t>
            </w:r>
          </w:p>
        </w:tc>
      </w:tr>
      <w:tr w:rsidR="003A4DA4">
        <w:tc>
          <w:tcPr>
            <w:tcW w:w="567" w:type="dxa"/>
          </w:tcPr>
          <w:p w:rsidR="003A4DA4" w:rsidRDefault="003A4DA4">
            <w:pPr>
              <w:pStyle w:val="ConsPlusNormal"/>
              <w:jc w:val="both"/>
            </w:pPr>
            <w:r>
              <w:t>13.</w:t>
            </w:r>
          </w:p>
        </w:tc>
        <w:tc>
          <w:tcPr>
            <w:tcW w:w="2268" w:type="dxa"/>
          </w:tcPr>
          <w:p w:rsidR="003A4DA4" w:rsidRDefault="003A4DA4">
            <w:pPr>
              <w:pStyle w:val="ConsPlusNormal"/>
              <w:jc w:val="both"/>
            </w:pPr>
            <w:r>
              <w:t>Егорьевский</w:t>
            </w:r>
          </w:p>
        </w:tc>
        <w:tc>
          <w:tcPr>
            <w:tcW w:w="1928" w:type="dxa"/>
          </w:tcPr>
          <w:p w:rsidR="003A4DA4" w:rsidRDefault="003A4DA4">
            <w:pPr>
              <w:pStyle w:val="ConsPlusNormal"/>
              <w:jc w:val="both"/>
            </w:pPr>
            <w:r>
              <w:t>658280, с. Новоегорьевское, ул. Машинцева, 15</w:t>
            </w:r>
          </w:p>
        </w:tc>
        <w:tc>
          <w:tcPr>
            <w:tcW w:w="1587" w:type="dxa"/>
          </w:tcPr>
          <w:p w:rsidR="003A4DA4" w:rsidRDefault="003A4DA4">
            <w:pPr>
              <w:pStyle w:val="ConsPlusNormal"/>
              <w:jc w:val="both"/>
            </w:pPr>
            <w:r>
              <w:t>(60) 22-4-42</w:t>
            </w:r>
          </w:p>
        </w:tc>
        <w:tc>
          <w:tcPr>
            <w:tcW w:w="2891" w:type="dxa"/>
          </w:tcPr>
          <w:p w:rsidR="003A4DA4" w:rsidRDefault="003A4DA4">
            <w:pPr>
              <w:pStyle w:val="ConsPlusNormal"/>
              <w:jc w:val="both"/>
            </w:pPr>
            <w:r>
              <w:t>www.egor-kom.edu22.info</w:t>
            </w:r>
          </w:p>
        </w:tc>
        <w:tc>
          <w:tcPr>
            <w:tcW w:w="1644" w:type="dxa"/>
          </w:tcPr>
          <w:p w:rsidR="003A4DA4" w:rsidRDefault="003A4DA4">
            <w:pPr>
              <w:pStyle w:val="ConsPlusNormal"/>
              <w:jc w:val="both"/>
            </w:pPr>
            <w:r>
              <w:t>пн., чт. с 9.00 до 17.00</w:t>
            </w:r>
          </w:p>
        </w:tc>
      </w:tr>
      <w:tr w:rsidR="003A4DA4">
        <w:tc>
          <w:tcPr>
            <w:tcW w:w="567" w:type="dxa"/>
          </w:tcPr>
          <w:p w:rsidR="003A4DA4" w:rsidRDefault="003A4DA4">
            <w:pPr>
              <w:pStyle w:val="ConsPlusNormal"/>
              <w:jc w:val="both"/>
            </w:pPr>
            <w:r>
              <w:t>14.</w:t>
            </w:r>
          </w:p>
        </w:tc>
        <w:tc>
          <w:tcPr>
            <w:tcW w:w="2268" w:type="dxa"/>
          </w:tcPr>
          <w:p w:rsidR="003A4DA4" w:rsidRDefault="003A4DA4">
            <w:pPr>
              <w:pStyle w:val="ConsPlusNormal"/>
              <w:jc w:val="both"/>
            </w:pPr>
            <w:r>
              <w:t>Ельцовский</w:t>
            </w:r>
          </w:p>
        </w:tc>
        <w:tc>
          <w:tcPr>
            <w:tcW w:w="1928" w:type="dxa"/>
          </w:tcPr>
          <w:p w:rsidR="003A4DA4" w:rsidRDefault="003A4DA4">
            <w:pPr>
              <w:pStyle w:val="ConsPlusNormal"/>
              <w:jc w:val="both"/>
            </w:pPr>
            <w:r>
              <w:t>659470, с. Ельцовка, пер. Телефонный, 1</w:t>
            </w:r>
          </w:p>
        </w:tc>
        <w:tc>
          <w:tcPr>
            <w:tcW w:w="1587" w:type="dxa"/>
          </w:tcPr>
          <w:p w:rsidR="003A4DA4" w:rsidRDefault="003A4DA4">
            <w:pPr>
              <w:pStyle w:val="ConsPlusNormal"/>
              <w:jc w:val="both"/>
            </w:pPr>
            <w:r>
              <w:t>(93) 2-27-44</w:t>
            </w:r>
          </w:p>
        </w:tc>
        <w:tc>
          <w:tcPr>
            <w:tcW w:w="2891" w:type="dxa"/>
          </w:tcPr>
          <w:p w:rsidR="003A4DA4" w:rsidRDefault="003A4DA4">
            <w:pPr>
              <w:pStyle w:val="ConsPlusNormal"/>
              <w:jc w:val="both"/>
            </w:pPr>
            <w:r>
              <w:t>www.elcov-com.edu22.info</w:t>
            </w:r>
          </w:p>
        </w:tc>
        <w:tc>
          <w:tcPr>
            <w:tcW w:w="1644" w:type="dxa"/>
          </w:tcPr>
          <w:p w:rsidR="003A4DA4" w:rsidRDefault="003A4DA4">
            <w:pPr>
              <w:pStyle w:val="ConsPlusNormal"/>
              <w:jc w:val="both"/>
            </w:pPr>
            <w:r>
              <w:t>пн., пт. с 9.00 до 17.00</w:t>
            </w:r>
          </w:p>
        </w:tc>
      </w:tr>
      <w:tr w:rsidR="003A4DA4">
        <w:tc>
          <w:tcPr>
            <w:tcW w:w="567" w:type="dxa"/>
          </w:tcPr>
          <w:p w:rsidR="003A4DA4" w:rsidRDefault="003A4DA4">
            <w:pPr>
              <w:pStyle w:val="ConsPlusNormal"/>
              <w:jc w:val="both"/>
            </w:pPr>
            <w:r>
              <w:t>15.</w:t>
            </w:r>
          </w:p>
        </w:tc>
        <w:tc>
          <w:tcPr>
            <w:tcW w:w="2268" w:type="dxa"/>
          </w:tcPr>
          <w:p w:rsidR="003A4DA4" w:rsidRDefault="003A4DA4">
            <w:pPr>
              <w:pStyle w:val="ConsPlusNormal"/>
              <w:jc w:val="both"/>
            </w:pPr>
            <w:r>
              <w:t>Завьяловский</w:t>
            </w:r>
          </w:p>
        </w:tc>
        <w:tc>
          <w:tcPr>
            <w:tcW w:w="1928" w:type="dxa"/>
          </w:tcPr>
          <w:p w:rsidR="003A4DA4" w:rsidRDefault="003A4DA4">
            <w:pPr>
              <w:pStyle w:val="ConsPlusNormal"/>
              <w:jc w:val="both"/>
            </w:pPr>
            <w:r>
              <w:t>658620, с. Завьялово, ул. Советская, 135</w:t>
            </w:r>
          </w:p>
        </w:tc>
        <w:tc>
          <w:tcPr>
            <w:tcW w:w="1587" w:type="dxa"/>
          </w:tcPr>
          <w:p w:rsidR="003A4DA4" w:rsidRDefault="003A4DA4">
            <w:pPr>
              <w:pStyle w:val="ConsPlusNormal"/>
              <w:jc w:val="both"/>
            </w:pPr>
            <w:r>
              <w:t>(62) 2-28-68</w:t>
            </w:r>
          </w:p>
        </w:tc>
        <w:tc>
          <w:tcPr>
            <w:tcW w:w="2891" w:type="dxa"/>
          </w:tcPr>
          <w:p w:rsidR="003A4DA4" w:rsidRDefault="003A4DA4">
            <w:pPr>
              <w:pStyle w:val="ConsPlusNormal"/>
              <w:jc w:val="both"/>
            </w:pPr>
            <w:r>
              <w:t>http://zavobraz.ucoz.ru</w:t>
            </w:r>
          </w:p>
        </w:tc>
        <w:tc>
          <w:tcPr>
            <w:tcW w:w="1644" w:type="dxa"/>
          </w:tcPr>
          <w:p w:rsidR="003A4DA4" w:rsidRDefault="003A4DA4">
            <w:pPr>
              <w:pStyle w:val="ConsPlusNormal"/>
              <w:jc w:val="both"/>
            </w:pPr>
            <w:r>
              <w:t>пн., чт. с 8.00 до 16.00</w:t>
            </w:r>
          </w:p>
        </w:tc>
      </w:tr>
      <w:tr w:rsidR="003A4DA4">
        <w:tc>
          <w:tcPr>
            <w:tcW w:w="567" w:type="dxa"/>
          </w:tcPr>
          <w:p w:rsidR="003A4DA4" w:rsidRDefault="003A4DA4">
            <w:pPr>
              <w:pStyle w:val="ConsPlusNormal"/>
              <w:jc w:val="both"/>
            </w:pPr>
            <w:r>
              <w:t>16.</w:t>
            </w:r>
          </w:p>
        </w:tc>
        <w:tc>
          <w:tcPr>
            <w:tcW w:w="2268" w:type="dxa"/>
          </w:tcPr>
          <w:p w:rsidR="003A4DA4" w:rsidRDefault="003A4DA4">
            <w:pPr>
              <w:pStyle w:val="ConsPlusNormal"/>
              <w:jc w:val="both"/>
            </w:pPr>
            <w:r>
              <w:t>Залесовский</w:t>
            </w:r>
          </w:p>
        </w:tc>
        <w:tc>
          <w:tcPr>
            <w:tcW w:w="1928" w:type="dxa"/>
          </w:tcPr>
          <w:p w:rsidR="003A4DA4" w:rsidRDefault="003A4DA4">
            <w:pPr>
              <w:pStyle w:val="ConsPlusNormal"/>
              <w:jc w:val="both"/>
            </w:pPr>
            <w:r>
              <w:t>659220, с. Залесово, ул. Партизанская, 26</w:t>
            </w:r>
          </w:p>
        </w:tc>
        <w:tc>
          <w:tcPr>
            <w:tcW w:w="1587" w:type="dxa"/>
          </w:tcPr>
          <w:p w:rsidR="003A4DA4" w:rsidRDefault="003A4DA4">
            <w:pPr>
              <w:pStyle w:val="ConsPlusNormal"/>
              <w:jc w:val="both"/>
            </w:pPr>
            <w:r>
              <w:t>(92) 22-1-77</w:t>
            </w:r>
          </w:p>
        </w:tc>
        <w:tc>
          <w:tcPr>
            <w:tcW w:w="2891" w:type="dxa"/>
          </w:tcPr>
          <w:p w:rsidR="003A4DA4" w:rsidRDefault="003A4DA4">
            <w:pPr>
              <w:pStyle w:val="ConsPlusNormal"/>
              <w:jc w:val="both"/>
            </w:pPr>
            <w:r>
              <w:t>saladm@ab.ru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17.</w:t>
            </w:r>
          </w:p>
        </w:tc>
        <w:tc>
          <w:tcPr>
            <w:tcW w:w="2268" w:type="dxa"/>
          </w:tcPr>
          <w:p w:rsidR="003A4DA4" w:rsidRDefault="003A4DA4">
            <w:pPr>
              <w:pStyle w:val="ConsPlusNormal"/>
              <w:jc w:val="both"/>
            </w:pPr>
            <w:r>
              <w:t>Змеиногорский</w:t>
            </w:r>
          </w:p>
        </w:tc>
        <w:tc>
          <w:tcPr>
            <w:tcW w:w="1928" w:type="dxa"/>
          </w:tcPr>
          <w:p w:rsidR="003A4DA4" w:rsidRDefault="003A4DA4">
            <w:pPr>
              <w:pStyle w:val="ConsPlusNormal"/>
              <w:jc w:val="both"/>
            </w:pPr>
            <w:r>
              <w:t>658480, г. Змеиногорск, ул. Шумакова, 3</w:t>
            </w:r>
          </w:p>
        </w:tc>
        <w:tc>
          <w:tcPr>
            <w:tcW w:w="1587" w:type="dxa"/>
          </w:tcPr>
          <w:p w:rsidR="003A4DA4" w:rsidRDefault="003A4DA4">
            <w:pPr>
              <w:pStyle w:val="ConsPlusNormal"/>
              <w:jc w:val="both"/>
            </w:pPr>
            <w:r>
              <w:t>(87) 2-26-70</w:t>
            </w:r>
          </w:p>
        </w:tc>
        <w:tc>
          <w:tcPr>
            <w:tcW w:w="2891" w:type="dxa"/>
          </w:tcPr>
          <w:p w:rsidR="003A4DA4" w:rsidRDefault="003A4DA4">
            <w:pPr>
              <w:pStyle w:val="ConsPlusNormal"/>
              <w:jc w:val="both"/>
            </w:pPr>
            <w:r>
              <w:t>http://zmedu.hostedu.ru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18.</w:t>
            </w:r>
          </w:p>
        </w:tc>
        <w:tc>
          <w:tcPr>
            <w:tcW w:w="2268" w:type="dxa"/>
          </w:tcPr>
          <w:p w:rsidR="003A4DA4" w:rsidRDefault="003A4DA4">
            <w:pPr>
              <w:pStyle w:val="ConsPlusNormal"/>
              <w:jc w:val="both"/>
            </w:pPr>
            <w:r>
              <w:t>Заринский</w:t>
            </w:r>
          </w:p>
        </w:tc>
        <w:tc>
          <w:tcPr>
            <w:tcW w:w="1928" w:type="dxa"/>
          </w:tcPr>
          <w:p w:rsidR="003A4DA4" w:rsidRDefault="003A4DA4">
            <w:pPr>
              <w:pStyle w:val="ConsPlusNormal"/>
              <w:jc w:val="both"/>
            </w:pPr>
            <w:r>
              <w:t>659106, г. Заринск, ул. Ленина, 23</w:t>
            </w:r>
          </w:p>
        </w:tc>
        <w:tc>
          <w:tcPr>
            <w:tcW w:w="1587" w:type="dxa"/>
          </w:tcPr>
          <w:p w:rsidR="003A4DA4" w:rsidRDefault="003A4DA4">
            <w:pPr>
              <w:pStyle w:val="ConsPlusNormal"/>
              <w:jc w:val="both"/>
            </w:pPr>
            <w:r>
              <w:t>(95) 2-11-78</w:t>
            </w:r>
          </w:p>
        </w:tc>
        <w:tc>
          <w:tcPr>
            <w:tcW w:w="2891" w:type="dxa"/>
          </w:tcPr>
          <w:p w:rsidR="003A4DA4" w:rsidRDefault="003A4DA4">
            <w:pPr>
              <w:pStyle w:val="ConsPlusNormal"/>
              <w:jc w:val="both"/>
            </w:pPr>
            <w:r>
              <w:t>http://www.comitetzrn.web-box.ru</w:t>
            </w:r>
          </w:p>
        </w:tc>
        <w:tc>
          <w:tcPr>
            <w:tcW w:w="1644" w:type="dxa"/>
          </w:tcPr>
          <w:p w:rsidR="003A4DA4" w:rsidRDefault="003A4DA4">
            <w:pPr>
              <w:pStyle w:val="ConsPlusNormal"/>
              <w:jc w:val="both"/>
            </w:pPr>
            <w:r>
              <w:t>пн., ср. с 9.00 до 16.00</w:t>
            </w:r>
          </w:p>
        </w:tc>
      </w:tr>
      <w:tr w:rsidR="003A4DA4">
        <w:tc>
          <w:tcPr>
            <w:tcW w:w="567" w:type="dxa"/>
          </w:tcPr>
          <w:p w:rsidR="003A4DA4" w:rsidRDefault="003A4DA4">
            <w:pPr>
              <w:pStyle w:val="ConsPlusNormal"/>
              <w:jc w:val="both"/>
            </w:pPr>
            <w:r>
              <w:t>19.</w:t>
            </w:r>
          </w:p>
        </w:tc>
        <w:tc>
          <w:tcPr>
            <w:tcW w:w="2268" w:type="dxa"/>
          </w:tcPr>
          <w:p w:rsidR="003A4DA4" w:rsidRDefault="003A4DA4">
            <w:pPr>
              <w:pStyle w:val="ConsPlusNormal"/>
              <w:jc w:val="both"/>
            </w:pPr>
            <w:r>
              <w:t>Заринск</w:t>
            </w:r>
          </w:p>
        </w:tc>
        <w:tc>
          <w:tcPr>
            <w:tcW w:w="1928" w:type="dxa"/>
          </w:tcPr>
          <w:p w:rsidR="003A4DA4" w:rsidRDefault="003A4DA4">
            <w:pPr>
              <w:pStyle w:val="ConsPlusNormal"/>
              <w:jc w:val="both"/>
            </w:pPr>
            <w:r>
              <w:t xml:space="preserve">659100, г. Заринск, ул. XXV </w:t>
            </w:r>
            <w:r>
              <w:lastRenderedPageBreak/>
              <w:t>Партсъезда, 3</w:t>
            </w:r>
          </w:p>
        </w:tc>
        <w:tc>
          <w:tcPr>
            <w:tcW w:w="1587" w:type="dxa"/>
          </w:tcPr>
          <w:p w:rsidR="003A4DA4" w:rsidRDefault="003A4DA4">
            <w:pPr>
              <w:pStyle w:val="ConsPlusNormal"/>
              <w:jc w:val="both"/>
            </w:pPr>
            <w:r>
              <w:lastRenderedPageBreak/>
              <w:t>(95) 4-16-10</w:t>
            </w:r>
          </w:p>
        </w:tc>
        <w:tc>
          <w:tcPr>
            <w:tcW w:w="2891" w:type="dxa"/>
          </w:tcPr>
          <w:p w:rsidR="003A4DA4" w:rsidRDefault="003A4DA4">
            <w:pPr>
              <w:pStyle w:val="ConsPlusNormal"/>
              <w:jc w:val="both"/>
            </w:pPr>
            <w:r>
              <w:t>http://goronozarinsk.edu22.info</w:t>
            </w:r>
          </w:p>
        </w:tc>
        <w:tc>
          <w:tcPr>
            <w:tcW w:w="1644" w:type="dxa"/>
          </w:tcPr>
          <w:p w:rsidR="003A4DA4" w:rsidRDefault="003A4DA4">
            <w:pPr>
              <w:pStyle w:val="ConsPlusNormal"/>
              <w:jc w:val="both"/>
            </w:pPr>
            <w:r>
              <w:t>пн., ср. с 8.00 до 16.00</w:t>
            </w:r>
          </w:p>
        </w:tc>
      </w:tr>
      <w:tr w:rsidR="003A4DA4">
        <w:tc>
          <w:tcPr>
            <w:tcW w:w="567" w:type="dxa"/>
          </w:tcPr>
          <w:p w:rsidR="003A4DA4" w:rsidRDefault="003A4DA4">
            <w:pPr>
              <w:pStyle w:val="ConsPlusNormal"/>
              <w:jc w:val="both"/>
            </w:pPr>
            <w:r>
              <w:lastRenderedPageBreak/>
              <w:t>20.</w:t>
            </w:r>
          </w:p>
        </w:tc>
        <w:tc>
          <w:tcPr>
            <w:tcW w:w="2268" w:type="dxa"/>
          </w:tcPr>
          <w:p w:rsidR="003A4DA4" w:rsidRDefault="003A4DA4">
            <w:pPr>
              <w:pStyle w:val="ConsPlusNormal"/>
              <w:jc w:val="both"/>
            </w:pPr>
            <w:r>
              <w:t>Зональный</w:t>
            </w:r>
          </w:p>
        </w:tc>
        <w:tc>
          <w:tcPr>
            <w:tcW w:w="1928" w:type="dxa"/>
          </w:tcPr>
          <w:p w:rsidR="003A4DA4" w:rsidRDefault="003A4DA4">
            <w:pPr>
              <w:pStyle w:val="ConsPlusNormal"/>
              <w:jc w:val="both"/>
            </w:pPr>
            <w:r>
              <w:t>659400, с. Зональное, ул. Ленина, 13</w:t>
            </w:r>
          </w:p>
        </w:tc>
        <w:tc>
          <w:tcPr>
            <w:tcW w:w="1587" w:type="dxa"/>
          </w:tcPr>
          <w:p w:rsidR="003A4DA4" w:rsidRDefault="003A4DA4">
            <w:pPr>
              <w:pStyle w:val="ConsPlusNormal"/>
              <w:jc w:val="both"/>
            </w:pPr>
            <w:r>
              <w:t>(30) 2-26-46</w:t>
            </w:r>
          </w:p>
        </w:tc>
        <w:tc>
          <w:tcPr>
            <w:tcW w:w="2891" w:type="dxa"/>
          </w:tcPr>
          <w:p w:rsidR="003A4DA4" w:rsidRDefault="003A4DA4">
            <w:pPr>
              <w:pStyle w:val="ConsPlusNormal"/>
              <w:jc w:val="both"/>
            </w:pPr>
            <w:r>
              <w:t>zonalnyi.narod.ru</w:t>
            </w:r>
          </w:p>
        </w:tc>
        <w:tc>
          <w:tcPr>
            <w:tcW w:w="1644" w:type="dxa"/>
          </w:tcPr>
          <w:p w:rsidR="003A4DA4" w:rsidRDefault="003A4DA4">
            <w:pPr>
              <w:pStyle w:val="ConsPlusNormal"/>
              <w:jc w:val="both"/>
            </w:pPr>
            <w:r>
              <w:t>пн., чт. с 8.30 до 17.00</w:t>
            </w:r>
          </w:p>
        </w:tc>
      </w:tr>
      <w:tr w:rsidR="003A4DA4">
        <w:tc>
          <w:tcPr>
            <w:tcW w:w="567" w:type="dxa"/>
          </w:tcPr>
          <w:p w:rsidR="003A4DA4" w:rsidRDefault="003A4DA4">
            <w:pPr>
              <w:pStyle w:val="ConsPlusNormal"/>
              <w:jc w:val="both"/>
            </w:pPr>
            <w:r>
              <w:t>21.</w:t>
            </w:r>
          </w:p>
        </w:tc>
        <w:tc>
          <w:tcPr>
            <w:tcW w:w="2268" w:type="dxa"/>
          </w:tcPr>
          <w:p w:rsidR="003A4DA4" w:rsidRDefault="003A4DA4">
            <w:pPr>
              <w:pStyle w:val="ConsPlusNormal"/>
              <w:jc w:val="both"/>
            </w:pPr>
            <w:r>
              <w:t>Калманский</w:t>
            </w:r>
          </w:p>
        </w:tc>
        <w:tc>
          <w:tcPr>
            <w:tcW w:w="1928" w:type="dxa"/>
          </w:tcPr>
          <w:p w:rsidR="003A4DA4" w:rsidRDefault="003A4DA4">
            <w:pPr>
              <w:pStyle w:val="ConsPlusNormal"/>
              <w:jc w:val="both"/>
            </w:pPr>
            <w:r>
              <w:t>659040, с. Калманка, ул. Ленина, 24</w:t>
            </w:r>
          </w:p>
        </w:tc>
        <w:tc>
          <w:tcPr>
            <w:tcW w:w="1587" w:type="dxa"/>
          </w:tcPr>
          <w:p w:rsidR="003A4DA4" w:rsidRDefault="003A4DA4">
            <w:pPr>
              <w:pStyle w:val="ConsPlusNormal"/>
              <w:jc w:val="both"/>
            </w:pPr>
            <w:r>
              <w:t>(51) 2-22-67</w:t>
            </w:r>
          </w:p>
        </w:tc>
        <w:tc>
          <w:tcPr>
            <w:tcW w:w="2891" w:type="dxa"/>
          </w:tcPr>
          <w:p w:rsidR="003A4DA4" w:rsidRDefault="003A4DA4">
            <w:pPr>
              <w:pStyle w:val="ConsPlusNormal"/>
              <w:jc w:val="both"/>
            </w:pPr>
            <w:r>
              <w:t>http://klmkomitet.edu22.info</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22.</w:t>
            </w:r>
          </w:p>
        </w:tc>
        <w:tc>
          <w:tcPr>
            <w:tcW w:w="2268" w:type="dxa"/>
          </w:tcPr>
          <w:p w:rsidR="003A4DA4" w:rsidRDefault="003A4DA4">
            <w:pPr>
              <w:pStyle w:val="ConsPlusNormal"/>
              <w:jc w:val="both"/>
            </w:pPr>
            <w:r>
              <w:t>Каменский</w:t>
            </w:r>
          </w:p>
        </w:tc>
        <w:tc>
          <w:tcPr>
            <w:tcW w:w="1928" w:type="dxa"/>
          </w:tcPr>
          <w:p w:rsidR="003A4DA4" w:rsidRDefault="003A4DA4">
            <w:pPr>
              <w:pStyle w:val="ConsPlusNormal"/>
              <w:jc w:val="both"/>
            </w:pPr>
            <w:r>
              <w:t>658700, г. Камень-на-Оби, ул. Ленина, 31</w:t>
            </w:r>
          </w:p>
        </w:tc>
        <w:tc>
          <w:tcPr>
            <w:tcW w:w="1587" w:type="dxa"/>
          </w:tcPr>
          <w:p w:rsidR="003A4DA4" w:rsidRDefault="003A4DA4">
            <w:pPr>
              <w:pStyle w:val="ConsPlusNormal"/>
              <w:jc w:val="both"/>
            </w:pPr>
            <w:r>
              <w:t>(84) 2-17-76</w:t>
            </w:r>
          </w:p>
        </w:tc>
        <w:tc>
          <w:tcPr>
            <w:tcW w:w="2891" w:type="dxa"/>
          </w:tcPr>
          <w:p w:rsidR="003A4DA4" w:rsidRDefault="003A4DA4">
            <w:pPr>
              <w:pStyle w:val="ConsPlusNormal"/>
              <w:jc w:val="both"/>
            </w:pPr>
            <w:r>
              <w:t>kamenobr.edu22.info</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23.</w:t>
            </w:r>
          </w:p>
        </w:tc>
        <w:tc>
          <w:tcPr>
            <w:tcW w:w="2268" w:type="dxa"/>
          </w:tcPr>
          <w:p w:rsidR="003A4DA4" w:rsidRDefault="003A4DA4">
            <w:pPr>
              <w:pStyle w:val="ConsPlusNormal"/>
              <w:jc w:val="both"/>
            </w:pPr>
            <w:r>
              <w:t>Ключевский</w:t>
            </w:r>
          </w:p>
        </w:tc>
        <w:tc>
          <w:tcPr>
            <w:tcW w:w="1928" w:type="dxa"/>
          </w:tcPr>
          <w:p w:rsidR="003A4DA4" w:rsidRDefault="003A4DA4">
            <w:pPr>
              <w:pStyle w:val="ConsPlusNormal"/>
              <w:jc w:val="both"/>
            </w:pPr>
            <w:r>
              <w:t>658980, с. Ключи, ул. Делегатская, 1</w:t>
            </w:r>
          </w:p>
        </w:tc>
        <w:tc>
          <w:tcPr>
            <w:tcW w:w="1587" w:type="dxa"/>
          </w:tcPr>
          <w:p w:rsidR="003A4DA4" w:rsidRDefault="003A4DA4">
            <w:pPr>
              <w:pStyle w:val="ConsPlusNormal"/>
              <w:jc w:val="both"/>
            </w:pPr>
            <w:r>
              <w:t>(78) 2-24-46</w:t>
            </w:r>
          </w:p>
        </w:tc>
        <w:tc>
          <w:tcPr>
            <w:tcW w:w="2891" w:type="dxa"/>
          </w:tcPr>
          <w:p w:rsidR="003A4DA4" w:rsidRDefault="003A4DA4">
            <w:pPr>
              <w:pStyle w:val="ConsPlusNormal"/>
              <w:jc w:val="both"/>
            </w:pPr>
            <w:r>
              <w:t>http://komitet-kluchy.edu22.info</w:t>
            </w:r>
          </w:p>
        </w:tc>
        <w:tc>
          <w:tcPr>
            <w:tcW w:w="1644" w:type="dxa"/>
          </w:tcPr>
          <w:p w:rsidR="003A4DA4" w:rsidRDefault="003A4DA4">
            <w:pPr>
              <w:pStyle w:val="ConsPlusNormal"/>
              <w:jc w:val="both"/>
            </w:pPr>
            <w:r>
              <w:t>вт., пт. с 9.00 до 12.30</w:t>
            </w:r>
          </w:p>
        </w:tc>
      </w:tr>
      <w:tr w:rsidR="003A4DA4">
        <w:tc>
          <w:tcPr>
            <w:tcW w:w="567" w:type="dxa"/>
          </w:tcPr>
          <w:p w:rsidR="003A4DA4" w:rsidRDefault="003A4DA4">
            <w:pPr>
              <w:pStyle w:val="ConsPlusNormal"/>
              <w:jc w:val="both"/>
            </w:pPr>
            <w:r>
              <w:t>24.</w:t>
            </w:r>
          </w:p>
        </w:tc>
        <w:tc>
          <w:tcPr>
            <w:tcW w:w="2268" w:type="dxa"/>
          </w:tcPr>
          <w:p w:rsidR="003A4DA4" w:rsidRDefault="003A4DA4">
            <w:pPr>
              <w:pStyle w:val="ConsPlusNormal"/>
              <w:jc w:val="both"/>
            </w:pPr>
            <w:r>
              <w:t>Косихинский</w:t>
            </w:r>
          </w:p>
        </w:tc>
        <w:tc>
          <w:tcPr>
            <w:tcW w:w="1928" w:type="dxa"/>
          </w:tcPr>
          <w:p w:rsidR="003A4DA4" w:rsidRDefault="003A4DA4">
            <w:pPr>
              <w:pStyle w:val="ConsPlusNormal"/>
              <w:jc w:val="both"/>
            </w:pPr>
            <w:r>
              <w:t>659820, с. Косиха, ул. Комсомольская, 4</w:t>
            </w:r>
          </w:p>
        </w:tc>
        <w:tc>
          <w:tcPr>
            <w:tcW w:w="1587" w:type="dxa"/>
          </w:tcPr>
          <w:p w:rsidR="003A4DA4" w:rsidRDefault="003A4DA4">
            <w:pPr>
              <w:pStyle w:val="ConsPlusNormal"/>
              <w:jc w:val="both"/>
            </w:pPr>
            <w:r>
              <w:t>(31) 22-1-86</w:t>
            </w:r>
          </w:p>
        </w:tc>
        <w:tc>
          <w:tcPr>
            <w:tcW w:w="2891" w:type="dxa"/>
          </w:tcPr>
          <w:p w:rsidR="003A4DA4" w:rsidRDefault="003A4DA4">
            <w:pPr>
              <w:pStyle w:val="ConsPlusNormal"/>
              <w:jc w:val="both"/>
            </w:pPr>
            <w:r>
              <w:t>http://ksh.edu22.info</w:t>
            </w:r>
          </w:p>
        </w:tc>
        <w:tc>
          <w:tcPr>
            <w:tcW w:w="1644" w:type="dxa"/>
          </w:tcPr>
          <w:p w:rsidR="003A4DA4" w:rsidRDefault="003A4DA4">
            <w:pPr>
              <w:pStyle w:val="ConsPlusNormal"/>
              <w:jc w:val="both"/>
            </w:pPr>
            <w:r>
              <w:t>пн., ср. с 8.00 до 16.00</w:t>
            </w:r>
          </w:p>
        </w:tc>
      </w:tr>
      <w:tr w:rsidR="003A4DA4">
        <w:tc>
          <w:tcPr>
            <w:tcW w:w="567" w:type="dxa"/>
          </w:tcPr>
          <w:p w:rsidR="003A4DA4" w:rsidRDefault="003A4DA4">
            <w:pPr>
              <w:pStyle w:val="ConsPlusNormal"/>
              <w:jc w:val="both"/>
            </w:pPr>
            <w:r>
              <w:t>25.</w:t>
            </w:r>
          </w:p>
        </w:tc>
        <w:tc>
          <w:tcPr>
            <w:tcW w:w="2268" w:type="dxa"/>
          </w:tcPr>
          <w:p w:rsidR="003A4DA4" w:rsidRDefault="003A4DA4">
            <w:pPr>
              <w:pStyle w:val="ConsPlusNormal"/>
              <w:jc w:val="both"/>
            </w:pPr>
            <w:r>
              <w:t>Красногорский</w:t>
            </w:r>
          </w:p>
        </w:tc>
        <w:tc>
          <w:tcPr>
            <w:tcW w:w="1928" w:type="dxa"/>
          </w:tcPr>
          <w:p w:rsidR="003A4DA4" w:rsidRDefault="003A4DA4">
            <w:pPr>
              <w:pStyle w:val="ConsPlusNormal"/>
              <w:jc w:val="both"/>
            </w:pPr>
            <w:r>
              <w:t>659500, с. Красногорское, ул. Советская, 95</w:t>
            </w:r>
          </w:p>
        </w:tc>
        <w:tc>
          <w:tcPr>
            <w:tcW w:w="1587" w:type="dxa"/>
          </w:tcPr>
          <w:p w:rsidR="003A4DA4" w:rsidRDefault="003A4DA4">
            <w:pPr>
              <w:pStyle w:val="ConsPlusNormal"/>
              <w:jc w:val="both"/>
            </w:pPr>
            <w:r>
              <w:t>(35) 2-27-36</w:t>
            </w:r>
          </w:p>
        </w:tc>
        <w:tc>
          <w:tcPr>
            <w:tcW w:w="2891" w:type="dxa"/>
          </w:tcPr>
          <w:p w:rsidR="003A4DA4" w:rsidRDefault="003A4DA4">
            <w:pPr>
              <w:pStyle w:val="ConsPlusNormal"/>
              <w:jc w:val="both"/>
            </w:pPr>
            <w:r>
              <w:t>komitet-school.edu22.info</w:t>
            </w:r>
          </w:p>
        </w:tc>
        <w:tc>
          <w:tcPr>
            <w:tcW w:w="1644" w:type="dxa"/>
          </w:tcPr>
          <w:p w:rsidR="003A4DA4" w:rsidRDefault="003A4DA4">
            <w:pPr>
              <w:pStyle w:val="ConsPlusNormal"/>
              <w:jc w:val="both"/>
            </w:pPr>
            <w:r>
              <w:t>пн., ср. с 9.00 до 17.00</w:t>
            </w:r>
          </w:p>
        </w:tc>
      </w:tr>
      <w:tr w:rsidR="003A4DA4">
        <w:tc>
          <w:tcPr>
            <w:tcW w:w="567" w:type="dxa"/>
          </w:tcPr>
          <w:p w:rsidR="003A4DA4" w:rsidRDefault="003A4DA4">
            <w:pPr>
              <w:pStyle w:val="ConsPlusNormal"/>
              <w:jc w:val="both"/>
            </w:pPr>
            <w:r>
              <w:t>26.</w:t>
            </w:r>
          </w:p>
        </w:tc>
        <w:tc>
          <w:tcPr>
            <w:tcW w:w="2268" w:type="dxa"/>
          </w:tcPr>
          <w:p w:rsidR="003A4DA4" w:rsidRDefault="003A4DA4">
            <w:pPr>
              <w:pStyle w:val="ConsPlusNormal"/>
              <w:jc w:val="both"/>
            </w:pPr>
            <w:r>
              <w:t>Краснощековский</w:t>
            </w:r>
          </w:p>
        </w:tc>
        <w:tc>
          <w:tcPr>
            <w:tcW w:w="1928" w:type="dxa"/>
          </w:tcPr>
          <w:p w:rsidR="003A4DA4" w:rsidRDefault="003A4DA4">
            <w:pPr>
              <w:pStyle w:val="ConsPlusNormal"/>
              <w:jc w:val="both"/>
            </w:pPr>
            <w:r>
              <w:t>658340, с. Краснощеково, ул. Ленина, 152</w:t>
            </w:r>
          </w:p>
        </w:tc>
        <w:tc>
          <w:tcPr>
            <w:tcW w:w="1587" w:type="dxa"/>
          </w:tcPr>
          <w:p w:rsidR="003A4DA4" w:rsidRDefault="003A4DA4">
            <w:pPr>
              <w:pStyle w:val="ConsPlusNormal"/>
              <w:jc w:val="both"/>
            </w:pPr>
            <w:r>
              <w:t>(75) 22-4-46</w:t>
            </w:r>
          </w:p>
        </w:tc>
        <w:tc>
          <w:tcPr>
            <w:tcW w:w="2891" w:type="dxa"/>
          </w:tcPr>
          <w:p w:rsidR="003A4DA4" w:rsidRDefault="003A4DA4">
            <w:pPr>
              <w:pStyle w:val="ConsPlusNormal"/>
              <w:jc w:val="both"/>
            </w:pPr>
            <w:r>
              <w:t>http://educ-krasnosh.ucoz.ru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27.</w:t>
            </w:r>
          </w:p>
        </w:tc>
        <w:tc>
          <w:tcPr>
            <w:tcW w:w="2268" w:type="dxa"/>
          </w:tcPr>
          <w:p w:rsidR="003A4DA4" w:rsidRDefault="003A4DA4">
            <w:pPr>
              <w:pStyle w:val="ConsPlusNormal"/>
              <w:jc w:val="both"/>
            </w:pPr>
            <w:r>
              <w:t>Крутихинский</w:t>
            </w:r>
          </w:p>
        </w:tc>
        <w:tc>
          <w:tcPr>
            <w:tcW w:w="1928" w:type="dxa"/>
          </w:tcPr>
          <w:p w:rsidR="003A4DA4" w:rsidRDefault="003A4DA4">
            <w:pPr>
              <w:pStyle w:val="ConsPlusNormal"/>
              <w:jc w:val="both"/>
            </w:pPr>
            <w:r>
              <w:t>658750, с. Крутиха, ул. Ленинградская, 34</w:t>
            </w:r>
          </w:p>
        </w:tc>
        <w:tc>
          <w:tcPr>
            <w:tcW w:w="1587" w:type="dxa"/>
          </w:tcPr>
          <w:p w:rsidR="003A4DA4" w:rsidRDefault="003A4DA4">
            <w:pPr>
              <w:pStyle w:val="ConsPlusNormal"/>
              <w:jc w:val="both"/>
            </w:pPr>
            <w:r>
              <w:t>(89) 2-25-83</w:t>
            </w:r>
          </w:p>
        </w:tc>
        <w:tc>
          <w:tcPr>
            <w:tcW w:w="2891" w:type="dxa"/>
          </w:tcPr>
          <w:p w:rsidR="003A4DA4" w:rsidRDefault="003A4DA4">
            <w:pPr>
              <w:pStyle w:val="ConsPlusNormal"/>
              <w:jc w:val="both"/>
            </w:pPr>
            <w:r>
              <w:t>http://www.krutiha22.ru</w:t>
            </w:r>
          </w:p>
        </w:tc>
        <w:tc>
          <w:tcPr>
            <w:tcW w:w="1644" w:type="dxa"/>
          </w:tcPr>
          <w:p w:rsidR="003A4DA4" w:rsidRDefault="003A4DA4">
            <w:pPr>
              <w:pStyle w:val="ConsPlusNormal"/>
              <w:jc w:val="both"/>
            </w:pPr>
            <w:r>
              <w:t>пн., ср., пт., с 8.00 до 13.00</w:t>
            </w:r>
          </w:p>
        </w:tc>
      </w:tr>
      <w:tr w:rsidR="003A4DA4">
        <w:tc>
          <w:tcPr>
            <w:tcW w:w="567" w:type="dxa"/>
          </w:tcPr>
          <w:p w:rsidR="003A4DA4" w:rsidRDefault="003A4DA4">
            <w:pPr>
              <w:pStyle w:val="ConsPlusNormal"/>
              <w:jc w:val="both"/>
            </w:pPr>
            <w:r>
              <w:t>28.</w:t>
            </w:r>
          </w:p>
        </w:tc>
        <w:tc>
          <w:tcPr>
            <w:tcW w:w="2268" w:type="dxa"/>
          </w:tcPr>
          <w:p w:rsidR="003A4DA4" w:rsidRDefault="003A4DA4">
            <w:pPr>
              <w:pStyle w:val="ConsPlusNormal"/>
              <w:jc w:val="both"/>
            </w:pPr>
            <w:r>
              <w:t>Кулундинский</w:t>
            </w:r>
          </w:p>
        </w:tc>
        <w:tc>
          <w:tcPr>
            <w:tcW w:w="1928" w:type="dxa"/>
          </w:tcPr>
          <w:p w:rsidR="003A4DA4" w:rsidRDefault="003A4DA4">
            <w:pPr>
              <w:pStyle w:val="ConsPlusNormal"/>
              <w:jc w:val="both"/>
            </w:pPr>
            <w:r>
              <w:t>658920, с. Кулунда, ул. Советская, 24</w:t>
            </w:r>
          </w:p>
        </w:tc>
        <w:tc>
          <w:tcPr>
            <w:tcW w:w="1587" w:type="dxa"/>
          </w:tcPr>
          <w:p w:rsidR="003A4DA4" w:rsidRDefault="003A4DA4">
            <w:pPr>
              <w:pStyle w:val="ConsPlusNormal"/>
              <w:jc w:val="both"/>
            </w:pPr>
            <w:r>
              <w:t>(66) 2-15-03</w:t>
            </w:r>
          </w:p>
        </w:tc>
        <w:tc>
          <w:tcPr>
            <w:tcW w:w="2891" w:type="dxa"/>
          </w:tcPr>
          <w:p w:rsidR="003A4DA4" w:rsidRDefault="003A4DA4">
            <w:pPr>
              <w:pStyle w:val="ConsPlusNormal"/>
              <w:jc w:val="both"/>
            </w:pPr>
            <w:r>
              <w:t>кулундинский-район.рф</w:t>
            </w:r>
          </w:p>
        </w:tc>
        <w:tc>
          <w:tcPr>
            <w:tcW w:w="1644" w:type="dxa"/>
          </w:tcPr>
          <w:p w:rsidR="003A4DA4" w:rsidRDefault="003A4DA4">
            <w:pPr>
              <w:pStyle w:val="ConsPlusNormal"/>
              <w:jc w:val="both"/>
            </w:pPr>
            <w:r>
              <w:t>пн. - пт. с 8.48 до 17.00</w:t>
            </w:r>
          </w:p>
        </w:tc>
      </w:tr>
      <w:tr w:rsidR="003A4DA4">
        <w:tc>
          <w:tcPr>
            <w:tcW w:w="567" w:type="dxa"/>
          </w:tcPr>
          <w:p w:rsidR="003A4DA4" w:rsidRDefault="003A4DA4">
            <w:pPr>
              <w:pStyle w:val="ConsPlusNormal"/>
              <w:jc w:val="both"/>
            </w:pPr>
            <w:r>
              <w:lastRenderedPageBreak/>
              <w:t>29.</w:t>
            </w:r>
          </w:p>
        </w:tc>
        <w:tc>
          <w:tcPr>
            <w:tcW w:w="2268" w:type="dxa"/>
          </w:tcPr>
          <w:p w:rsidR="003A4DA4" w:rsidRDefault="003A4DA4">
            <w:pPr>
              <w:pStyle w:val="ConsPlusNormal"/>
              <w:jc w:val="both"/>
            </w:pPr>
            <w:r>
              <w:t>Курьинский</w:t>
            </w:r>
          </w:p>
        </w:tc>
        <w:tc>
          <w:tcPr>
            <w:tcW w:w="1928" w:type="dxa"/>
          </w:tcPr>
          <w:p w:rsidR="003A4DA4" w:rsidRDefault="003A4DA4">
            <w:pPr>
              <w:pStyle w:val="ConsPlusNormal"/>
              <w:jc w:val="both"/>
            </w:pPr>
            <w:r>
              <w:t>652320, с. Курья, ул. Советская, 61</w:t>
            </w:r>
          </w:p>
        </w:tc>
        <w:tc>
          <w:tcPr>
            <w:tcW w:w="1587" w:type="dxa"/>
          </w:tcPr>
          <w:p w:rsidR="003A4DA4" w:rsidRDefault="003A4DA4">
            <w:pPr>
              <w:pStyle w:val="ConsPlusNormal"/>
              <w:jc w:val="both"/>
            </w:pPr>
            <w:r>
              <w:t>(76) 22-9-17</w:t>
            </w:r>
          </w:p>
        </w:tc>
        <w:tc>
          <w:tcPr>
            <w:tcW w:w="2891" w:type="dxa"/>
          </w:tcPr>
          <w:p w:rsidR="003A4DA4" w:rsidRDefault="003A4DA4">
            <w:pPr>
              <w:pStyle w:val="ConsPlusNormal"/>
              <w:jc w:val="both"/>
            </w:pPr>
            <w:r>
              <w:t>http://krn.moy.su</w:t>
            </w:r>
          </w:p>
        </w:tc>
        <w:tc>
          <w:tcPr>
            <w:tcW w:w="1644" w:type="dxa"/>
          </w:tcPr>
          <w:p w:rsidR="003A4DA4" w:rsidRDefault="003A4DA4">
            <w:pPr>
              <w:pStyle w:val="ConsPlusNormal"/>
              <w:jc w:val="both"/>
            </w:pPr>
            <w:r>
              <w:t>пн., ср. с 9.00 до 13.00</w:t>
            </w:r>
          </w:p>
        </w:tc>
      </w:tr>
      <w:tr w:rsidR="003A4DA4">
        <w:tc>
          <w:tcPr>
            <w:tcW w:w="567" w:type="dxa"/>
          </w:tcPr>
          <w:p w:rsidR="003A4DA4" w:rsidRDefault="003A4DA4">
            <w:pPr>
              <w:pStyle w:val="ConsPlusNormal"/>
              <w:jc w:val="both"/>
            </w:pPr>
            <w:r>
              <w:t>30.</w:t>
            </w:r>
          </w:p>
        </w:tc>
        <w:tc>
          <w:tcPr>
            <w:tcW w:w="2268" w:type="dxa"/>
          </w:tcPr>
          <w:p w:rsidR="003A4DA4" w:rsidRDefault="003A4DA4">
            <w:pPr>
              <w:pStyle w:val="ConsPlusNormal"/>
              <w:jc w:val="both"/>
            </w:pPr>
            <w:r>
              <w:t>Кытмановский</w:t>
            </w:r>
          </w:p>
        </w:tc>
        <w:tc>
          <w:tcPr>
            <w:tcW w:w="1928" w:type="dxa"/>
          </w:tcPr>
          <w:p w:rsidR="003A4DA4" w:rsidRDefault="003A4DA4">
            <w:pPr>
              <w:pStyle w:val="ConsPlusNormal"/>
              <w:jc w:val="both"/>
            </w:pPr>
            <w:r>
              <w:t>659240, с. Кытманово, ул. Советская, 13</w:t>
            </w:r>
          </w:p>
        </w:tc>
        <w:tc>
          <w:tcPr>
            <w:tcW w:w="1587" w:type="dxa"/>
          </w:tcPr>
          <w:p w:rsidR="003A4DA4" w:rsidRDefault="003A4DA4">
            <w:pPr>
              <w:pStyle w:val="ConsPlusNormal"/>
              <w:jc w:val="both"/>
            </w:pPr>
            <w:r>
              <w:t>(90) 2-21-30,</w:t>
            </w:r>
          </w:p>
          <w:p w:rsidR="003A4DA4" w:rsidRDefault="003A4DA4">
            <w:pPr>
              <w:pStyle w:val="ConsPlusNormal"/>
              <w:jc w:val="both"/>
            </w:pPr>
            <w:r>
              <w:t>2-25-95</w:t>
            </w:r>
          </w:p>
        </w:tc>
        <w:tc>
          <w:tcPr>
            <w:tcW w:w="2891" w:type="dxa"/>
          </w:tcPr>
          <w:p w:rsidR="003A4DA4" w:rsidRDefault="003A4DA4">
            <w:pPr>
              <w:pStyle w:val="ConsPlusNormal"/>
              <w:jc w:val="both"/>
            </w:pPr>
            <w:r>
              <w:t>http://kom-obr.ucoz.ru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31.</w:t>
            </w:r>
          </w:p>
        </w:tc>
        <w:tc>
          <w:tcPr>
            <w:tcW w:w="2268" w:type="dxa"/>
          </w:tcPr>
          <w:p w:rsidR="003A4DA4" w:rsidRDefault="003A4DA4">
            <w:pPr>
              <w:pStyle w:val="ConsPlusNormal"/>
              <w:jc w:val="both"/>
            </w:pPr>
            <w:r>
              <w:t>Локтевский</w:t>
            </w:r>
          </w:p>
        </w:tc>
        <w:tc>
          <w:tcPr>
            <w:tcW w:w="1928" w:type="dxa"/>
          </w:tcPr>
          <w:p w:rsidR="003A4DA4" w:rsidRDefault="003A4DA4">
            <w:pPr>
              <w:pStyle w:val="ConsPlusNormal"/>
              <w:jc w:val="both"/>
            </w:pPr>
            <w:r>
              <w:t>658422, г. Горняк, ул. Гайдара, 29</w:t>
            </w:r>
          </w:p>
        </w:tc>
        <w:tc>
          <w:tcPr>
            <w:tcW w:w="1587" w:type="dxa"/>
          </w:tcPr>
          <w:p w:rsidR="003A4DA4" w:rsidRDefault="003A4DA4">
            <w:pPr>
              <w:pStyle w:val="ConsPlusNormal"/>
              <w:jc w:val="both"/>
            </w:pPr>
            <w:r>
              <w:t>(86) 3-22-32</w:t>
            </w:r>
          </w:p>
        </w:tc>
        <w:tc>
          <w:tcPr>
            <w:tcW w:w="2891" w:type="dxa"/>
          </w:tcPr>
          <w:p w:rsidR="003A4DA4" w:rsidRDefault="003A4DA4">
            <w:pPr>
              <w:pStyle w:val="ConsPlusNormal"/>
              <w:jc w:val="both"/>
            </w:pPr>
            <w:r>
              <w:t>www.loktevskiy-rn.ru</w:t>
            </w:r>
          </w:p>
        </w:tc>
        <w:tc>
          <w:tcPr>
            <w:tcW w:w="1644" w:type="dxa"/>
          </w:tcPr>
          <w:p w:rsidR="003A4DA4" w:rsidRDefault="003A4DA4">
            <w:pPr>
              <w:pStyle w:val="ConsPlusNormal"/>
              <w:jc w:val="both"/>
            </w:pPr>
            <w:r>
              <w:t>пн., чт. с 8.00 до 17.00</w:t>
            </w:r>
          </w:p>
        </w:tc>
      </w:tr>
      <w:tr w:rsidR="003A4DA4">
        <w:tc>
          <w:tcPr>
            <w:tcW w:w="567" w:type="dxa"/>
          </w:tcPr>
          <w:p w:rsidR="003A4DA4" w:rsidRDefault="003A4DA4">
            <w:pPr>
              <w:pStyle w:val="ConsPlusNormal"/>
              <w:jc w:val="both"/>
            </w:pPr>
            <w:r>
              <w:t>32.</w:t>
            </w:r>
          </w:p>
        </w:tc>
        <w:tc>
          <w:tcPr>
            <w:tcW w:w="2268" w:type="dxa"/>
          </w:tcPr>
          <w:p w:rsidR="003A4DA4" w:rsidRDefault="003A4DA4">
            <w:pPr>
              <w:pStyle w:val="ConsPlusNormal"/>
              <w:jc w:val="both"/>
            </w:pPr>
            <w:r>
              <w:t>Мамонтовский</w:t>
            </w:r>
          </w:p>
        </w:tc>
        <w:tc>
          <w:tcPr>
            <w:tcW w:w="1928" w:type="dxa"/>
          </w:tcPr>
          <w:p w:rsidR="003A4DA4" w:rsidRDefault="003A4DA4">
            <w:pPr>
              <w:pStyle w:val="ConsPlusNormal"/>
              <w:jc w:val="both"/>
            </w:pPr>
            <w:r>
              <w:t>658560, с. Мамонтово, ул. Советская, 148</w:t>
            </w:r>
          </w:p>
        </w:tc>
        <w:tc>
          <w:tcPr>
            <w:tcW w:w="1587" w:type="dxa"/>
          </w:tcPr>
          <w:p w:rsidR="003A4DA4" w:rsidRDefault="003A4DA4">
            <w:pPr>
              <w:pStyle w:val="ConsPlusNormal"/>
              <w:jc w:val="both"/>
            </w:pPr>
            <w:r>
              <w:t>(83) 22-6-93</w:t>
            </w:r>
          </w:p>
        </w:tc>
        <w:tc>
          <w:tcPr>
            <w:tcW w:w="2891" w:type="dxa"/>
          </w:tcPr>
          <w:p w:rsidR="003A4DA4" w:rsidRDefault="003A4DA4">
            <w:pPr>
              <w:pStyle w:val="ConsPlusNormal"/>
              <w:jc w:val="both"/>
            </w:pPr>
            <w:r>
              <w:t>http://mamontovo22.ru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33.</w:t>
            </w:r>
          </w:p>
        </w:tc>
        <w:tc>
          <w:tcPr>
            <w:tcW w:w="2268" w:type="dxa"/>
          </w:tcPr>
          <w:p w:rsidR="003A4DA4" w:rsidRDefault="003A4DA4">
            <w:pPr>
              <w:pStyle w:val="ConsPlusNormal"/>
              <w:jc w:val="both"/>
            </w:pPr>
            <w:r>
              <w:t>Михайловский</w:t>
            </w:r>
          </w:p>
        </w:tc>
        <w:tc>
          <w:tcPr>
            <w:tcW w:w="1928" w:type="dxa"/>
          </w:tcPr>
          <w:p w:rsidR="003A4DA4" w:rsidRDefault="003A4DA4">
            <w:pPr>
              <w:pStyle w:val="ConsPlusNormal"/>
              <w:jc w:val="both"/>
            </w:pPr>
            <w:r>
              <w:t>658960, с. Михайловское, ул. Садовая, 15</w:t>
            </w:r>
          </w:p>
        </w:tc>
        <w:tc>
          <w:tcPr>
            <w:tcW w:w="1587" w:type="dxa"/>
          </w:tcPr>
          <w:p w:rsidR="003A4DA4" w:rsidRDefault="003A4DA4">
            <w:pPr>
              <w:pStyle w:val="ConsPlusNormal"/>
              <w:jc w:val="both"/>
            </w:pPr>
            <w:r>
              <w:t>(70) 2-28-32</w:t>
            </w:r>
          </w:p>
        </w:tc>
        <w:tc>
          <w:tcPr>
            <w:tcW w:w="2891" w:type="dxa"/>
          </w:tcPr>
          <w:p w:rsidR="003A4DA4" w:rsidRDefault="003A4DA4">
            <w:pPr>
              <w:pStyle w:val="ConsPlusNormal"/>
              <w:jc w:val="both"/>
            </w:pPr>
            <w:r>
              <w:t>http://mhlrono.ucoz.ru</w:t>
            </w:r>
          </w:p>
        </w:tc>
        <w:tc>
          <w:tcPr>
            <w:tcW w:w="1644" w:type="dxa"/>
          </w:tcPr>
          <w:p w:rsidR="003A4DA4" w:rsidRDefault="003A4DA4">
            <w:pPr>
              <w:pStyle w:val="ConsPlusNormal"/>
              <w:jc w:val="both"/>
            </w:pPr>
            <w:r>
              <w:t>пн., ср. с 9.00 до 17.00</w:t>
            </w:r>
          </w:p>
        </w:tc>
      </w:tr>
      <w:tr w:rsidR="003A4DA4">
        <w:tc>
          <w:tcPr>
            <w:tcW w:w="567" w:type="dxa"/>
          </w:tcPr>
          <w:p w:rsidR="003A4DA4" w:rsidRDefault="003A4DA4">
            <w:pPr>
              <w:pStyle w:val="ConsPlusNormal"/>
              <w:jc w:val="both"/>
            </w:pPr>
            <w:r>
              <w:t>34.</w:t>
            </w:r>
          </w:p>
        </w:tc>
        <w:tc>
          <w:tcPr>
            <w:tcW w:w="2268" w:type="dxa"/>
          </w:tcPr>
          <w:p w:rsidR="003A4DA4" w:rsidRDefault="003A4DA4">
            <w:pPr>
              <w:pStyle w:val="ConsPlusNormal"/>
              <w:jc w:val="both"/>
            </w:pPr>
            <w:r>
              <w:t>Немецкий национальный</w:t>
            </w:r>
          </w:p>
        </w:tc>
        <w:tc>
          <w:tcPr>
            <w:tcW w:w="1928" w:type="dxa"/>
          </w:tcPr>
          <w:p w:rsidR="003A4DA4" w:rsidRDefault="003A4DA4">
            <w:pPr>
              <w:pStyle w:val="ConsPlusNormal"/>
              <w:jc w:val="both"/>
            </w:pPr>
            <w:r>
              <w:t>658870, с. Гальбштадт, ул. Восточная, 10</w:t>
            </w:r>
          </w:p>
        </w:tc>
        <w:tc>
          <w:tcPr>
            <w:tcW w:w="1587" w:type="dxa"/>
          </w:tcPr>
          <w:p w:rsidR="003A4DA4" w:rsidRDefault="003A4DA4">
            <w:pPr>
              <w:pStyle w:val="ConsPlusNormal"/>
              <w:jc w:val="both"/>
            </w:pPr>
            <w:r>
              <w:t>(39) 2-20-26</w:t>
            </w:r>
          </w:p>
        </w:tc>
        <w:tc>
          <w:tcPr>
            <w:tcW w:w="2891" w:type="dxa"/>
          </w:tcPr>
          <w:p w:rsidR="003A4DA4" w:rsidRDefault="003A4DA4">
            <w:pPr>
              <w:pStyle w:val="ConsPlusNormal"/>
              <w:jc w:val="both"/>
            </w:pPr>
            <w:r>
              <w:t>www.admin-nnr.ru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35.</w:t>
            </w:r>
          </w:p>
        </w:tc>
        <w:tc>
          <w:tcPr>
            <w:tcW w:w="2268" w:type="dxa"/>
          </w:tcPr>
          <w:p w:rsidR="003A4DA4" w:rsidRDefault="003A4DA4">
            <w:pPr>
              <w:pStyle w:val="ConsPlusNormal"/>
              <w:jc w:val="both"/>
            </w:pPr>
            <w:r>
              <w:t>Новичихинский</w:t>
            </w:r>
          </w:p>
        </w:tc>
        <w:tc>
          <w:tcPr>
            <w:tcW w:w="1928" w:type="dxa"/>
          </w:tcPr>
          <w:p w:rsidR="003A4DA4" w:rsidRDefault="003A4DA4">
            <w:pPr>
              <w:pStyle w:val="ConsPlusNormal"/>
              <w:jc w:val="both"/>
            </w:pPr>
            <w:r>
              <w:t>654730, с. Новичиха, ул. Ленинская, 7</w:t>
            </w:r>
          </w:p>
        </w:tc>
        <w:tc>
          <w:tcPr>
            <w:tcW w:w="1587" w:type="dxa"/>
          </w:tcPr>
          <w:p w:rsidR="003A4DA4" w:rsidRDefault="003A4DA4">
            <w:pPr>
              <w:pStyle w:val="ConsPlusNormal"/>
              <w:jc w:val="both"/>
            </w:pPr>
            <w:r>
              <w:t>(55) 23-1-07</w:t>
            </w:r>
          </w:p>
        </w:tc>
        <w:tc>
          <w:tcPr>
            <w:tcW w:w="2891" w:type="dxa"/>
          </w:tcPr>
          <w:p w:rsidR="003A4DA4" w:rsidRDefault="003A4DA4">
            <w:pPr>
              <w:pStyle w:val="ConsPlusNormal"/>
              <w:jc w:val="both"/>
            </w:pPr>
            <w:r>
              <w:t>http://novcomo.edu22.info</w:t>
            </w:r>
          </w:p>
        </w:tc>
        <w:tc>
          <w:tcPr>
            <w:tcW w:w="1644" w:type="dxa"/>
          </w:tcPr>
          <w:p w:rsidR="003A4DA4" w:rsidRDefault="003A4DA4">
            <w:pPr>
              <w:pStyle w:val="ConsPlusNormal"/>
              <w:jc w:val="both"/>
            </w:pPr>
            <w:r>
              <w:t>пн., чт. с 8.00 до 17.00</w:t>
            </w:r>
          </w:p>
        </w:tc>
      </w:tr>
      <w:tr w:rsidR="003A4DA4">
        <w:tc>
          <w:tcPr>
            <w:tcW w:w="567" w:type="dxa"/>
          </w:tcPr>
          <w:p w:rsidR="003A4DA4" w:rsidRDefault="003A4DA4">
            <w:pPr>
              <w:pStyle w:val="ConsPlusNormal"/>
              <w:jc w:val="both"/>
            </w:pPr>
            <w:r>
              <w:t>36.</w:t>
            </w:r>
          </w:p>
        </w:tc>
        <w:tc>
          <w:tcPr>
            <w:tcW w:w="2268" w:type="dxa"/>
          </w:tcPr>
          <w:p w:rsidR="003A4DA4" w:rsidRDefault="003A4DA4">
            <w:pPr>
              <w:pStyle w:val="ConsPlusNormal"/>
              <w:jc w:val="both"/>
            </w:pPr>
            <w:r>
              <w:t>Новоалтайск</w:t>
            </w:r>
          </w:p>
        </w:tc>
        <w:tc>
          <w:tcPr>
            <w:tcW w:w="1928" w:type="dxa"/>
          </w:tcPr>
          <w:p w:rsidR="003A4DA4" w:rsidRDefault="003A4DA4">
            <w:pPr>
              <w:pStyle w:val="ConsPlusNormal"/>
              <w:jc w:val="both"/>
            </w:pPr>
            <w:r>
              <w:t>658080, г. Новоалтайск, ул. Гагарина, 13</w:t>
            </w:r>
          </w:p>
        </w:tc>
        <w:tc>
          <w:tcPr>
            <w:tcW w:w="1587" w:type="dxa"/>
          </w:tcPr>
          <w:p w:rsidR="003A4DA4" w:rsidRDefault="003A4DA4">
            <w:pPr>
              <w:pStyle w:val="ConsPlusNormal"/>
              <w:jc w:val="both"/>
            </w:pPr>
            <w:r>
              <w:t>(32) 2-19-12,</w:t>
            </w:r>
          </w:p>
          <w:p w:rsidR="003A4DA4" w:rsidRDefault="003A4DA4">
            <w:pPr>
              <w:pStyle w:val="ConsPlusNormal"/>
              <w:jc w:val="both"/>
            </w:pPr>
            <w:r>
              <w:t>2-08-87,</w:t>
            </w:r>
          </w:p>
          <w:p w:rsidR="003A4DA4" w:rsidRDefault="003A4DA4">
            <w:pPr>
              <w:pStyle w:val="ConsPlusNormal"/>
              <w:jc w:val="both"/>
            </w:pPr>
            <w:r>
              <w:t>2-10-55</w:t>
            </w:r>
          </w:p>
        </w:tc>
        <w:tc>
          <w:tcPr>
            <w:tcW w:w="2891" w:type="dxa"/>
          </w:tcPr>
          <w:p w:rsidR="003A4DA4" w:rsidRDefault="003A4DA4">
            <w:pPr>
              <w:pStyle w:val="ConsPlusNormal"/>
              <w:jc w:val="both"/>
            </w:pPr>
            <w:r>
              <w:t>www.novoaltaysk.ru</w:t>
            </w:r>
          </w:p>
        </w:tc>
        <w:tc>
          <w:tcPr>
            <w:tcW w:w="1644" w:type="dxa"/>
          </w:tcPr>
          <w:p w:rsidR="003A4DA4" w:rsidRDefault="003A4DA4">
            <w:pPr>
              <w:pStyle w:val="ConsPlusNormal"/>
              <w:jc w:val="both"/>
            </w:pPr>
            <w:r>
              <w:t>пн., вт. с 8.00 до 10.00, ср. с 10.00 до 13.00</w:t>
            </w:r>
          </w:p>
        </w:tc>
      </w:tr>
      <w:tr w:rsidR="003A4DA4">
        <w:tc>
          <w:tcPr>
            <w:tcW w:w="567" w:type="dxa"/>
          </w:tcPr>
          <w:p w:rsidR="003A4DA4" w:rsidRDefault="003A4DA4">
            <w:pPr>
              <w:pStyle w:val="ConsPlusNormal"/>
              <w:jc w:val="both"/>
            </w:pPr>
            <w:r>
              <w:t>37.</w:t>
            </w:r>
          </w:p>
        </w:tc>
        <w:tc>
          <w:tcPr>
            <w:tcW w:w="2268" w:type="dxa"/>
          </w:tcPr>
          <w:p w:rsidR="003A4DA4" w:rsidRDefault="003A4DA4">
            <w:pPr>
              <w:pStyle w:val="ConsPlusNormal"/>
              <w:jc w:val="both"/>
            </w:pPr>
            <w:r>
              <w:t>Павловский</w:t>
            </w:r>
          </w:p>
        </w:tc>
        <w:tc>
          <w:tcPr>
            <w:tcW w:w="1928" w:type="dxa"/>
          </w:tcPr>
          <w:p w:rsidR="003A4DA4" w:rsidRDefault="003A4DA4">
            <w:pPr>
              <w:pStyle w:val="ConsPlusNormal"/>
              <w:jc w:val="both"/>
            </w:pPr>
            <w:r>
              <w:t>659000, с. Павловск, ул. Ленина, 11</w:t>
            </w:r>
          </w:p>
        </w:tc>
        <w:tc>
          <w:tcPr>
            <w:tcW w:w="1587" w:type="dxa"/>
          </w:tcPr>
          <w:p w:rsidR="003A4DA4" w:rsidRDefault="003A4DA4">
            <w:pPr>
              <w:pStyle w:val="ConsPlusNormal"/>
              <w:jc w:val="both"/>
            </w:pPr>
            <w:r>
              <w:t>(81) 2-26-48</w:t>
            </w:r>
          </w:p>
        </w:tc>
        <w:tc>
          <w:tcPr>
            <w:tcW w:w="2891" w:type="dxa"/>
          </w:tcPr>
          <w:p w:rsidR="003A4DA4" w:rsidRDefault="003A4DA4">
            <w:pPr>
              <w:pStyle w:val="ConsPlusNormal"/>
              <w:jc w:val="both"/>
            </w:pPr>
            <w:r>
              <w:t>http://pavlovsk22.ru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38.</w:t>
            </w:r>
          </w:p>
        </w:tc>
        <w:tc>
          <w:tcPr>
            <w:tcW w:w="2268" w:type="dxa"/>
          </w:tcPr>
          <w:p w:rsidR="003A4DA4" w:rsidRDefault="003A4DA4">
            <w:pPr>
              <w:pStyle w:val="ConsPlusNormal"/>
              <w:jc w:val="both"/>
            </w:pPr>
            <w:r>
              <w:t>Панкрушихинский</w:t>
            </w:r>
          </w:p>
        </w:tc>
        <w:tc>
          <w:tcPr>
            <w:tcW w:w="1928" w:type="dxa"/>
          </w:tcPr>
          <w:p w:rsidR="003A4DA4" w:rsidRDefault="003A4DA4">
            <w:pPr>
              <w:pStyle w:val="ConsPlusNormal"/>
              <w:jc w:val="both"/>
            </w:pPr>
            <w:r>
              <w:t xml:space="preserve">658760, с. </w:t>
            </w:r>
            <w:r>
              <w:lastRenderedPageBreak/>
              <w:t>Панкрушиха, ул. Зеленая, 10</w:t>
            </w:r>
          </w:p>
        </w:tc>
        <w:tc>
          <w:tcPr>
            <w:tcW w:w="1587" w:type="dxa"/>
          </w:tcPr>
          <w:p w:rsidR="003A4DA4" w:rsidRDefault="003A4DA4">
            <w:pPr>
              <w:pStyle w:val="ConsPlusNormal"/>
              <w:jc w:val="both"/>
            </w:pPr>
            <w:r>
              <w:lastRenderedPageBreak/>
              <w:t>(80) 22-4-62</w:t>
            </w:r>
          </w:p>
        </w:tc>
        <w:tc>
          <w:tcPr>
            <w:tcW w:w="2891" w:type="dxa"/>
          </w:tcPr>
          <w:p w:rsidR="003A4DA4" w:rsidRDefault="003A4DA4">
            <w:pPr>
              <w:pStyle w:val="ConsPlusNormal"/>
              <w:jc w:val="both"/>
            </w:pPr>
            <w:r>
              <w:t>pankomitet.edu22.info</w:t>
            </w:r>
          </w:p>
        </w:tc>
        <w:tc>
          <w:tcPr>
            <w:tcW w:w="1644" w:type="dxa"/>
          </w:tcPr>
          <w:p w:rsidR="003A4DA4" w:rsidRDefault="003A4DA4">
            <w:pPr>
              <w:pStyle w:val="ConsPlusNormal"/>
              <w:jc w:val="both"/>
            </w:pPr>
            <w:r>
              <w:t xml:space="preserve">пн., ср. с 9.00 </w:t>
            </w:r>
            <w:r>
              <w:lastRenderedPageBreak/>
              <w:t>до 17.00</w:t>
            </w:r>
          </w:p>
        </w:tc>
      </w:tr>
      <w:tr w:rsidR="003A4DA4">
        <w:tc>
          <w:tcPr>
            <w:tcW w:w="567" w:type="dxa"/>
          </w:tcPr>
          <w:p w:rsidR="003A4DA4" w:rsidRDefault="003A4DA4">
            <w:pPr>
              <w:pStyle w:val="ConsPlusNormal"/>
              <w:jc w:val="both"/>
            </w:pPr>
            <w:r>
              <w:lastRenderedPageBreak/>
              <w:t>39.</w:t>
            </w:r>
          </w:p>
        </w:tc>
        <w:tc>
          <w:tcPr>
            <w:tcW w:w="2268" w:type="dxa"/>
          </w:tcPr>
          <w:p w:rsidR="003A4DA4" w:rsidRDefault="003A4DA4">
            <w:pPr>
              <w:pStyle w:val="ConsPlusNormal"/>
              <w:jc w:val="both"/>
            </w:pPr>
            <w:r>
              <w:t>Первомайский</w:t>
            </w:r>
          </w:p>
        </w:tc>
        <w:tc>
          <w:tcPr>
            <w:tcW w:w="1928" w:type="dxa"/>
          </w:tcPr>
          <w:p w:rsidR="003A4DA4" w:rsidRDefault="003A4DA4">
            <w:pPr>
              <w:pStyle w:val="ConsPlusNormal"/>
              <w:jc w:val="both"/>
            </w:pPr>
            <w:r>
              <w:t>658080, г. Новоалтайск, ул. Деповская 19а</w:t>
            </w:r>
          </w:p>
        </w:tc>
        <w:tc>
          <w:tcPr>
            <w:tcW w:w="1587" w:type="dxa"/>
          </w:tcPr>
          <w:p w:rsidR="003A4DA4" w:rsidRDefault="003A4DA4">
            <w:pPr>
              <w:pStyle w:val="ConsPlusNormal"/>
              <w:jc w:val="both"/>
            </w:pPr>
            <w:r>
              <w:t>(32) 4-27-44</w:t>
            </w:r>
          </w:p>
        </w:tc>
        <w:tc>
          <w:tcPr>
            <w:tcW w:w="2891" w:type="dxa"/>
          </w:tcPr>
          <w:p w:rsidR="003A4DA4" w:rsidRDefault="003A4DA4">
            <w:pPr>
              <w:pStyle w:val="ConsPlusNormal"/>
              <w:jc w:val="both"/>
            </w:pPr>
            <w:r>
              <w:t>opeka-perv.ucoz.ru</w:t>
            </w:r>
          </w:p>
          <w:p w:rsidR="003A4DA4" w:rsidRDefault="003A4DA4">
            <w:pPr>
              <w:pStyle w:val="ConsPlusNormal"/>
              <w:jc w:val="both"/>
            </w:pPr>
            <w:r>
              <w:t>perv.edu22.info</w:t>
            </w:r>
          </w:p>
        </w:tc>
        <w:tc>
          <w:tcPr>
            <w:tcW w:w="1644" w:type="dxa"/>
          </w:tcPr>
          <w:p w:rsidR="003A4DA4" w:rsidRDefault="003A4DA4">
            <w:pPr>
              <w:pStyle w:val="ConsPlusNormal"/>
              <w:jc w:val="both"/>
            </w:pPr>
            <w:r>
              <w:t>пн., вт., чт. с 8.00 до 17.00</w:t>
            </w:r>
          </w:p>
        </w:tc>
      </w:tr>
      <w:tr w:rsidR="003A4DA4">
        <w:tc>
          <w:tcPr>
            <w:tcW w:w="567" w:type="dxa"/>
          </w:tcPr>
          <w:p w:rsidR="003A4DA4" w:rsidRDefault="003A4DA4">
            <w:pPr>
              <w:pStyle w:val="ConsPlusNormal"/>
              <w:jc w:val="both"/>
            </w:pPr>
            <w:r>
              <w:t>40.</w:t>
            </w:r>
          </w:p>
        </w:tc>
        <w:tc>
          <w:tcPr>
            <w:tcW w:w="2268" w:type="dxa"/>
          </w:tcPr>
          <w:p w:rsidR="003A4DA4" w:rsidRDefault="003A4DA4">
            <w:pPr>
              <w:pStyle w:val="ConsPlusNormal"/>
              <w:jc w:val="both"/>
            </w:pPr>
            <w:r>
              <w:t>Петропавловский</w:t>
            </w:r>
          </w:p>
        </w:tc>
        <w:tc>
          <w:tcPr>
            <w:tcW w:w="1928" w:type="dxa"/>
          </w:tcPr>
          <w:p w:rsidR="003A4DA4" w:rsidRDefault="003A4DA4">
            <w:pPr>
              <w:pStyle w:val="ConsPlusNormal"/>
              <w:jc w:val="both"/>
            </w:pPr>
            <w:r>
              <w:t>659660, с. Петропавловское, ул. Ленина, 99</w:t>
            </w:r>
          </w:p>
        </w:tc>
        <w:tc>
          <w:tcPr>
            <w:tcW w:w="1587" w:type="dxa"/>
          </w:tcPr>
          <w:p w:rsidR="003A4DA4" w:rsidRDefault="003A4DA4">
            <w:pPr>
              <w:pStyle w:val="ConsPlusNormal"/>
              <w:jc w:val="both"/>
            </w:pPr>
            <w:r>
              <w:t>(73) 2-26-98</w:t>
            </w:r>
          </w:p>
        </w:tc>
        <w:tc>
          <w:tcPr>
            <w:tcW w:w="2891" w:type="dxa"/>
          </w:tcPr>
          <w:p w:rsidR="003A4DA4" w:rsidRDefault="003A4DA4">
            <w:pPr>
              <w:pStyle w:val="ConsPlusNormal"/>
              <w:jc w:val="both"/>
            </w:pPr>
            <w:r>
              <w:t>http://ptr.edu22.info</w:t>
            </w:r>
          </w:p>
        </w:tc>
        <w:tc>
          <w:tcPr>
            <w:tcW w:w="1644" w:type="dxa"/>
          </w:tcPr>
          <w:p w:rsidR="003A4DA4" w:rsidRDefault="003A4DA4">
            <w:pPr>
              <w:pStyle w:val="ConsPlusNormal"/>
              <w:jc w:val="both"/>
            </w:pPr>
            <w:r>
              <w:t>пн., ср., пт. с 9.00 до 17.00</w:t>
            </w:r>
          </w:p>
        </w:tc>
      </w:tr>
      <w:tr w:rsidR="003A4DA4">
        <w:tc>
          <w:tcPr>
            <w:tcW w:w="567" w:type="dxa"/>
          </w:tcPr>
          <w:p w:rsidR="003A4DA4" w:rsidRDefault="003A4DA4">
            <w:pPr>
              <w:pStyle w:val="ConsPlusNormal"/>
              <w:jc w:val="both"/>
            </w:pPr>
            <w:r>
              <w:t>41.</w:t>
            </w:r>
          </w:p>
        </w:tc>
        <w:tc>
          <w:tcPr>
            <w:tcW w:w="2268" w:type="dxa"/>
          </w:tcPr>
          <w:p w:rsidR="003A4DA4" w:rsidRDefault="003A4DA4">
            <w:pPr>
              <w:pStyle w:val="ConsPlusNormal"/>
              <w:jc w:val="both"/>
            </w:pPr>
            <w:r>
              <w:t>Поспелихинский</w:t>
            </w:r>
          </w:p>
        </w:tc>
        <w:tc>
          <w:tcPr>
            <w:tcW w:w="1928" w:type="dxa"/>
          </w:tcPr>
          <w:p w:rsidR="003A4DA4" w:rsidRDefault="003A4DA4">
            <w:pPr>
              <w:pStyle w:val="ConsPlusNormal"/>
              <w:jc w:val="both"/>
            </w:pPr>
            <w:r>
              <w:t>659700, с. Поспелиха, ул. Коммунистическая, 7</w:t>
            </w:r>
          </w:p>
        </w:tc>
        <w:tc>
          <w:tcPr>
            <w:tcW w:w="1587" w:type="dxa"/>
          </w:tcPr>
          <w:p w:rsidR="003A4DA4" w:rsidRDefault="003A4DA4">
            <w:pPr>
              <w:pStyle w:val="ConsPlusNormal"/>
              <w:jc w:val="both"/>
            </w:pPr>
            <w:r>
              <w:t>(56) 2-24-46,</w:t>
            </w:r>
          </w:p>
          <w:p w:rsidR="003A4DA4" w:rsidRDefault="003A4DA4">
            <w:pPr>
              <w:pStyle w:val="ConsPlusNormal"/>
              <w:jc w:val="both"/>
            </w:pPr>
            <w:r>
              <w:t>2-22-62</w:t>
            </w:r>
          </w:p>
        </w:tc>
        <w:tc>
          <w:tcPr>
            <w:tcW w:w="2891" w:type="dxa"/>
          </w:tcPr>
          <w:p w:rsidR="003A4DA4" w:rsidRDefault="003A4DA4">
            <w:pPr>
              <w:pStyle w:val="ConsPlusNormal"/>
              <w:jc w:val="both"/>
            </w:pPr>
            <w:r>
              <w:t>www.pos-admin.ru</w:t>
            </w:r>
          </w:p>
        </w:tc>
        <w:tc>
          <w:tcPr>
            <w:tcW w:w="1644" w:type="dxa"/>
          </w:tcPr>
          <w:p w:rsidR="003A4DA4" w:rsidRDefault="003A4DA4">
            <w:pPr>
              <w:pStyle w:val="ConsPlusNormal"/>
              <w:jc w:val="both"/>
            </w:pPr>
            <w:r>
              <w:t>пн., вт. с 9.00 до 17.00, ср. с 14.00 до 17.00</w:t>
            </w:r>
          </w:p>
        </w:tc>
      </w:tr>
      <w:tr w:rsidR="003A4DA4">
        <w:tc>
          <w:tcPr>
            <w:tcW w:w="567" w:type="dxa"/>
          </w:tcPr>
          <w:p w:rsidR="003A4DA4" w:rsidRDefault="003A4DA4">
            <w:pPr>
              <w:pStyle w:val="ConsPlusNormal"/>
              <w:jc w:val="both"/>
            </w:pPr>
            <w:r>
              <w:t>42.</w:t>
            </w:r>
          </w:p>
        </w:tc>
        <w:tc>
          <w:tcPr>
            <w:tcW w:w="2268" w:type="dxa"/>
          </w:tcPr>
          <w:p w:rsidR="003A4DA4" w:rsidRDefault="003A4DA4">
            <w:pPr>
              <w:pStyle w:val="ConsPlusNormal"/>
              <w:jc w:val="both"/>
            </w:pPr>
            <w:r>
              <w:t>Ребрихинский</w:t>
            </w:r>
          </w:p>
        </w:tc>
        <w:tc>
          <w:tcPr>
            <w:tcW w:w="1928" w:type="dxa"/>
          </w:tcPr>
          <w:p w:rsidR="003A4DA4" w:rsidRDefault="003A4DA4">
            <w:pPr>
              <w:pStyle w:val="ConsPlusNormal"/>
              <w:jc w:val="both"/>
            </w:pPr>
            <w:r>
              <w:t>658540, с. Ребриха, пр. Победы, 39</w:t>
            </w:r>
          </w:p>
        </w:tc>
        <w:tc>
          <w:tcPr>
            <w:tcW w:w="1587" w:type="dxa"/>
          </w:tcPr>
          <w:p w:rsidR="003A4DA4" w:rsidRDefault="003A4DA4">
            <w:pPr>
              <w:pStyle w:val="ConsPlusNormal"/>
              <w:jc w:val="both"/>
            </w:pPr>
            <w:r>
              <w:t>(82) 22 5 46</w:t>
            </w:r>
          </w:p>
        </w:tc>
        <w:tc>
          <w:tcPr>
            <w:tcW w:w="2891" w:type="dxa"/>
          </w:tcPr>
          <w:p w:rsidR="003A4DA4" w:rsidRDefault="003A4DA4">
            <w:pPr>
              <w:pStyle w:val="ConsPlusNormal"/>
              <w:jc w:val="both"/>
            </w:pPr>
            <w:r>
              <w:t>http://admrebr.ru</w:t>
            </w:r>
          </w:p>
        </w:tc>
        <w:tc>
          <w:tcPr>
            <w:tcW w:w="1644" w:type="dxa"/>
          </w:tcPr>
          <w:p w:rsidR="003A4DA4" w:rsidRDefault="003A4DA4">
            <w:pPr>
              <w:pStyle w:val="ConsPlusNormal"/>
              <w:jc w:val="both"/>
            </w:pPr>
            <w:r>
              <w:t>пн., чт. с 9.00 до 17.00</w:t>
            </w:r>
          </w:p>
        </w:tc>
      </w:tr>
      <w:tr w:rsidR="003A4DA4">
        <w:tc>
          <w:tcPr>
            <w:tcW w:w="567" w:type="dxa"/>
          </w:tcPr>
          <w:p w:rsidR="003A4DA4" w:rsidRDefault="003A4DA4">
            <w:pPr>
              <w:pStyle w:val="ConsPlusNormal"/>
              <w:jc w:val="both"/>
            </w:pPr>
            <w:r>
              <w:t>43.</w:t>
            </w:r>
          </w:p>
        </w:tc>
        <w:tc>
          <w:tcPr>
            <w:tcW w:w="2268" w:type="dxa"/>
          </w:tcPr>
          <w:p w:rsidR="003A4DA4" w:rsidRDefault="003A4DA4">
            <w:pPr>
              <w:pStyle w:val="ConsPlusNormal"/>
              <w:jc w:val="both"/>
            </w:pPr>
            <w:r>
              <w:t>Родинский</w:t>
            </w:r>
          </w:p>
        </w:tc>
        <w:tc>
          <w:tcPr>
            <w:tcW w:w="1928" w:type="dxa"/>
          </w:tcPr>
          <w:p w:rsidR="003A4DA4" w:rsidRDefault="003A4DA4">
            <w:pPr>
              <w:pStyle w:val="ConsPlusNormal"/>
              <w:jc w:val="both"/>
            </w:pPr>
            <w:r>
              <w:t>659780, с. Родино, ул. Ленина, 203</w:t>
            </w:r>
          </w:p>
        </w:tc>
        <w:tc>
          <w:tcPr>
            <w:tcW w:w="1587" w:type="dxa"/>
          </w:tcPr>
          <w:p w:rsidR="003A4DA4" w:rsidRDefault="003A4DA4">
            <w:pPr>
              <w:pStyle w:val="ConsPlusNormal"/>
              <w:jc w:val="both"/>
            </w:pPr>
            <w:r>
              <w:t>(63) 21-9-40,</w:t>
            </w:r>
          </w:p>
          <w:p w:rsidR="003A4DA4" w:rsidRDefault="003A4DA4">
            <w:pPr>
              <w:pStyle w:val="ConsPlusNormal"/>
              <w:jc w:val="both"/>
            </w:pPr>
            <w:r>
              <w:t>22-5-39,</w:t>
            </w:r>
          </w:p>
          <w:p w:rsidR="003A4DA4" w:rsidRDefault="003A4DA4">
            <w:pPr>
              <w:pStyle w:val="ConsPlusNormal"/>
              <w:jc w:val="both"/>
            </w:pPr>
            <w:r>
              <w:t>22-5-46</w:t>
            </w:r>
          </w:p>
        </w:tc>
        <w:tc>
          <w:tcPr>
            <w:tcW w:w="2891" w:type="dxa"/>
          </w:tcPr>
          <w:p w:rsidR="003A4DA4" w:rsidRDefault="003A4DA4">
            <w:pPr>
              <w:pStyle w:val="ConsPlusNormal"/>
              <w:jc w:val="both"/>
            </w:pPr>
            <w:r>
              <w:t>http://rodinoeduc.edu22.info</w:t>
            </w:r>
          </w:p>
        </w:tc>
        <w:tc>
          <w:tcPr>
            <w:tcW w:w="1644" w:type="dxa"/>
          </w:tcPr>
          <w:p w:rsidR="003A4DA4" w:rsidRDefault="003A4DA4">
            <w:pPr>
              <w:pStyle w:val="ConsPlusNormal"/>
              <w:jc w:val="both"/>
            </w:pPr>
            <w:r>
              <w:t>вт., ср., чт. с 8.30 до 17.00</w:t>
            </w:r>
          </w:p>
        </w:tc>
      </w:tr>
      <w:tr w:rsidR="003A4DA4">
        <w:tc>
          <w:tcPr>
            <w:tcW w:w="567" w:type="dxa"/>
          </w:tcPr>
          <w:p w:rsidR="003A4DA4" w:rsidRDefault="003A4DA4">
            <w:pPr>
              <w:pStyle w:val="ConsPlusNormal"/>
              <w:jc w:val="both"/>
            </w:pPr>
            <w:r>
              <w:t>44.</w:t>
            </w:r>
          </w:p>
        </w:tc>
        <w:tc>
          <w:tcPr>
            <w:tcW w:w="2268" w:type="dxa"/>
          </w:tcPr>
          <w:p w:rsidR="003A4DA4" w:rsidRDefault="003A4DA4">
            <w:pPr>
              <w:pStyle w:val="ConsPlusNormal"/>
              <w:jc w:val="both"/>
            </w:pPr>
            <w:r>
              <w:t>Романовский</w:t>
            </w:r>
          </w:p>
        </w:tc>
        <w:tc>
          <w:tcPr>
            <w:tcW w:w="1928" w:type="dxa"/>
          </w:tcPr>
          <w:p w:rsidR="003A4DA4" w:rsidRDefault="003A4DA4">
            <w:pPr>
              <w:pStyle w:val="ConsPlusNormal"/>
              <w:jc w:val="both"/>
            </w:pPr>
            <w:r>
              <w:t>658640, с. Романово, ул. Советская, 69</w:t>
            </w:r>
          </w:p>
        </w:tc>
        <w:tc>
          <w:tcPr>
            <w:tcW w:w="1587" w:type="dxa"/>
          </w:tcPr>
          <w:p w:rsidR="003A4DA4" w:rsidRDefault="003A4DA4">
            <w:pPr>
              <w:pStyle w:val="ConsPlusNormal"/>
              <w:jc w:val="both"/>
            </w:pPr>
            <w:r>
              <w:t>(61) 2-10-29</w:t>
            </w:r>
          </w:p>
        </w:tc>
        <w:tc>
          <w:tcPr>
            <w:tcW w:w="2891" w:type="dxa"/>
          </w:tcPr>
          <w:p w:rsidR="003A4DA4" w:rsidRDefault="003A4DA4">
            <w:pPr>
              <w:pStyle w:val="ConsPlusNormal"/>
              <w:jc w:val="both"/>
            </w:pPr>
            <w:r>
              <w:t>http://romanovobr.ucoz.ru</w:t>
            </w:r>
          </w:p>
        </w:tc>
        <w:tc>
          <w:tcPr>
            <w:tcW w:w="1644" w:type="dxa"/>
          </w:tcPr>
          <w:p w:rsidR="003A4DA4" w:rsidRDefault="003A4DA4">
            <w:pPr>
              <w:pStyle w:val="ConsPlusNormal"/>
              <w:jc w:val="both"/>
            </w:pPr>
            <w:r>
              <w:t>вт., чт. с 9.00 до 17.00</w:t>
            </w:r>
          </w:p>
        </w:tc>
      </w:tr>
      <w:tr w:rsidR="003A4DA4">
        <w:tc>
          <w:tcPr>
            <w:tcW w:w="567" w:type="dxa"/>
          </w:tcPr>
          <w:p w:rsidR="003A4DA4" w:rsidRDefault="003A4DA4">
            <w:pPr>
              <w:pStyle w:val="ConsPlusNormal"/>
              <w:jc w:val="both"/>
            </w:pPr>
            <w:r>
              <w:t>45.</w:t>
            </w:r>
          </w:p>
        </w:tc>
        <w:tc>
          <w:tcPr>
            <w:tcW w:w="2268" w:type="dxa"/>
          </w:tcPr>
          <w:p w:rsidR="003A4DA4" w:rsidRDefault="003A4DA4">
            <w:pPr>
              <w:pStyle w:val="ConsPlusNormal"/>
              <w:jc w:val="both"/>
            </w:pPr>
            <w:r>
              <w:t>Рубцовский</w:t>
            </w:r>
          </w:p>
        </w:tc>
        <w:tc>
          <w:tcPr>
            <w:tcW w:w="1928" w:type="dxa"/>
          </w:tcPr>
          <w:p w:rsidR="003A4DA4" w:rsidRDefault="003A4DA4">
            <w:pPr>
              <w:pStyle w:val="ConsPlusNormal"/>
              <w:jc w:val="both"/>
            </w:pPr>
            <w:r>
              <w:t>658200, г. Рубцовск, ул. Куйбышева, 57</w:t>
            </w:r>
          </w:p>
        </w:tc>
        <w:tc>
          <w:tcPr>
            <w:tcW w:w="1587" w:type="dxa"/>
          </w:tcPr>
          <w:p w:rsidR="003A4DA4" w:rsidRDefault="003A4DA4">
            <w:pPr>
              <w:pStyle w:val="ConsPlusNormal"/>
              <w:jc w:val="both"/>
            </w:pPr>
            <w:r>
              <w:t>(57) 4-25-71</w:t>
            </w:r>
          </w:p>
        </w:tc>
        <w:tc>
          <w:tcPr>
            <w:tcW w:w="2891" w:type="dxa"/>
          </w:tcPr>
          <w:p w:rsidR="003A4DA4" w:rsidRDefault="003A4DA4">
            <w:pPr>
              <w:pStyle w:val="ConsPlusNormal"/>
              <w:jc w:val="both"/>
            </w:pPr>
            <w:r>
              <w:t>http://rubrayon.edu22.info</w:t>
            </w:r>
          </w:p>
        </w:tc>
        <w:tc>
          <w:tcPr>
            <w:tcW w:w="1644" w:type="dxa"/>
          </w:tcPr>
          <w:p w:rsidR="003A4DA4" w:rsidRDefault="003A4DA4">
            <w:pPr>
              <w:pStyle w:val="ConsPlusNormal"/>
              <w:jc w:val="both"/>
            </w:pPr>
            <w:r>
              <w:t>пн., пт., с 8.00 до 13.00</w:t>
            </w:r>
          </w:p>
        </w:tc>
      </w:tr>
      <w:tr w:rsidR="003A4DA4">
        <w:tc>
          <w:tcPr>
            <w:tcW w:w="567" w:type="dxa"/>
          </w:tcPr>
          <w:p w:rsidR="003A4DA4" w:rsidRDefault="003A4DA4">
            <w:pPr>
              <w:pStyle w:val="ConsPlusNormal"/>
              <w:jc w:val="both"/>
            </w:pPr>
            <w:r>
              <w:t>46.</w:t>
            </w:r>
          </w:p>
        </w:tc>
        <w:tc>
          <w:tcPr>
            <w:tcW w:w="2268" w:type="dxa"/>
          </w:tcPr>
          <w:p w:rsidR="003A4DA4" w:rsidRDefault="003A4DA4">
            <w:pPr>
              <w:pStyle w:val="ConsPlusNormal"/>
              <w:jc w:val="both"/>
            </w:pPr>
            <w:r>
              <w:t>Рубцовск</w:t>
            </w:r>
          </w:p>
        </w:tc>
        <w:tc>
          <w:tcPr>
            <w:tcW w:w="1928" w:type="dxa"/>
          </w:tcPr>
          <w:p w:rsidR="003A4DA4" w:rsidRDefault="003A4DA4">
            <w:pPr>
              <w:pStyle w:val="ConsPlusNormal"/>
              <w:jc w:val="both"/>
            </w:pPr>
            <w:r>
              <w:t>658201, г. Рубцовск, ул. Октябрьская, 90</w:t>
            </w:r>
          </w:p>
        </w:tc>
        <w:tc>
          <w:tcPr>
            <w:tcW w:w="1587" w:type="dxa"/>
          </w:tcPr>
          <w:p w:rsidR="003A4DA4" w:rsidRDefault="003A4DA4">
            <w:pPr>
              <w:pStyle w:val="ConsPlusNormal"/>
              <w:jc w:val="both"/>
            </w:pPr>
            <w:r>
              <w:t>(57) 22-0-94,</w:t>
            </w:r>
          </w:p>
          <w:p w:rsidR="003A4DA4" w:rsidRDefault="003A4DA4">
            <w:pPr>
              <w:pStyle w:val="ConsPlusNormal"/>
              <w:jc w:val="both"/>
            </w:pPr>
            <w:r>
              <w:t>22-0-84 - факс,</w:t>
            </w:r>
          </w:p>
          <w:p w:rsidR="003A4DA4" w:rsidRDefault="003A4DA4">
            <w:pPr>
              <w:pStyle w:val="ConsPlusNormal"/>
              <w:jc w:val="both"/>
            </w:pPr>
            <w:r>
              <w:t>22-0-74,</w:t>
            </w:r>
          </w:p>
          <w:p w:rsidR="003A4DA4" w:rsidRDefault="003A4DA4">
            <w:pPr>
              <w:pStyle w:val="ConsPlusNormal"/>
              <w:jc w:val="both"/>
            </w:pPr>
            <w:r>
              <w:t>22-0-76</w:t>
            </w:r>
          </w:p>
        </w:tc>
        <w:tc>
          <w:tcPr>
            <w:tcW w:w="2891" w:type="dxa"/>
          </w:tcPr>
          <w:p w:rsidR="003A4DA4" w:rsidRDefault="003A4DA4">
            <w:pPr>
              <w:pStyle w:val="ConsPlusNormal"/>
              <w:jc w:val="both"/>
            </w:pPr>
            <w:r>
              <w:t>http://www.rubadm.ru</w:t>
            </w:r>
          </w:p>
        </w:tc>
        <w:tc>
          <w:tcPr>
            <w:tcW w:w="1644" w:type="dxa"/>
          </w:tcPr>
          <w:p w:rsidR="003A4DA4" w:rsidRDefault="003A4DA4">
            <w:pPr>
              <w:pStyle w:val="ConsPlusNormal"/>
              <w:jc w:val="both"/>
            </w:pPr>
            <w:r>
              <w:t>пн. с 14.00 до 16.30, ср. с 8.00 до 16.00</w:t>
            </w:r>
          </w:p>
        </w:tc>
      </w:tr>
      <w:tr w:rsidR="003A4DA4">
        <w:tc>
          <w:tcPr>
            <w:tcW w:w="567" w:type="dxa"/>
          </w:tcPr>
          <w:p w:rsidR="003A4DA4" w:rsidRDefault="003A4DA4">
            <w:pPr>
              <w:pStyle w:val="ConsPlusNormal"/>
              <w:jc w:val="both"/>
            </w:pPr>
            <w:r>
              <w:lastRenderedPageBreak/>
              <w:t>47.</w:t>
            </w:r>
          </w:p>
        </w:tc>
        <w:tc>
          <w:tcPr>
            <w:tcW w:w="2268" w:type="dxa"/>
          </w:tcPr>
          <w:p w:rsidR="003A4DA4" w:rsidRDefault="003A4DA4">
            <w:pPr>
              <w:pStyle w:val="ConsPlusNormal"/>
              <w:jc w:val="both"/>
            </w:pPr>
            <w:r>
              <w:t>Славгород</w:t>
            </w:r>
          </w:p>
        </w:tc>
        <w:tc>
          <w:tcPr>
            <w:tcW w:w="1928" w:type="dxa"/>
          </w:tcPr>
          <w:p w:rsidR="003A4DA4" w:rsidRDefault="003A4DA4">
            <w:pPr>
              <w:pStyle w:val="ConsPlusNormal"/>
              <w:jc w:val="both"/>
            </w:pPr>
            <w:r>
              <w:t>658820, г. Славгород, ул. К.Либкнехта, 136</w:t>
            </w:r>
          </w:p>
        </w:tc>
        <w:tc>
          <w:tcPr>
            <w:tcW w:w="1587" w:type="dxa"/>
          </w:tcPr>
          <w:p w:rsidR="003A4DA4" w:rsidRDefault="003A4DA4">
            <w:pPr>
              <w:pStyle w:val="ConsPlusNormal"/>
              <w:jc w:val="both"/>
            </w:pPr>
            <w:r>
              <w:t>(68) 5-15-00</w:t>
            </w:r>
          </w:p>
        </w:tc>
        <w:tc>
          <w:tcPr>
            <w:tcW w:w="2891" w:type="dxa"/>
          </w:tcPr>
          <w:p w:rsidR="003A4DA4" w:rsidRDefault="003A4DA4">
            <w:pPr>
              <w:pStyle w:val="ConsPlusNormal"/>
              <w:jc w:val="both"/>
            </w:pPr>
            <w:r>
              <w:t>http://slavgorod-obr.edu22.info</w:t>
            </w:r>
          </w:p>
        </w:tc>
        <w:tc>
          <w:tcPr>
            <w:tcW w:w="1644" w:type="dxa"/>
          </w:tcPr>
          <w:p w:rsidR="003A4DA4" w:rsidRDefault="003A4DA4">
            <w:pPr>
              <w:pStyle w:val="ConsPlusNormal"/>
              <w:jc w:val="both"/>
            </w:pPr>
            <w:r>
              <w:t>пн. с 8.30 до 16.00, чт. с 8.00 до 12.00</w:t>
            </w:r>
          </w:p>
        </w:tc>
      </w:tr>
      <w:tr w:rsidR="003A4DA4">
        <w:tc>
          <w:tcPr>
            <w:tcW w:w="567" w:type="dxa"/>
          </w:tcPr>
          <w:p w:rsidR="003A4DA4" w:rsidRDefault="003A4DA4">
            <w:pPr>
              <w:pStyle w:val="ConsPlusNormal"/>
              <w:jc w:val="both"/>
            </w:pPr>
            <w:r>
              <w:t>48.</w:t>
            </w:r>
          </w:p>
        </w:tc>
        <w:tc>
          <w:tcPr>
            <w:tcW w:w="2268" w:type="dxa"/>
          </w:tcPr>
          <w:p w:rsidR="003A4DA4" w:rsidRDefault="003A4DA4">
            <w:pPr>
              <w:pStyle w:val="ConsPlusNormal"/>
              <w:jc w:val="both"/>
            </w:pPr>
            <w:r>
              <w:t>Смоленский</w:t>
            </w:r>
          </w:p>
        </w:tc>
        <w:tc>
          <w:tcPr>
            <w:tcW w:w="1928" w:type="dxa"/>
          </w:tcPr>
          <w:p w:rsidR="003A4DA4" w:rsidRDefault="003A4DA4">
            <w:pPr>
              <w:pStyle w:val="ConsPlusNormal"/>
              <w:jc w:val="both"/>
            </w:pPr>
            <w:r>
              <w:t>650600, с. Смоленское, ул. Титова, 40</w:t>
            </w:r>
          </w:p>
        </w:tc>
        <w:tc>
          <w:tcPr>
            <w:tcW w:w="1587" w:type="dxa"/>
          </w:tcPr>
          <w:p w:rsidR="003A4DA4" w:rsidRDefault="003A4DA4">
            <w:pPr>
              <w:pStyle w:val="ConsPlusNormal"/>
              <w:jc w:val="both"/>
            </w:pPr>
            <w:r>
              <w:t>(36) 2-17-46,</w:t>
            </w:r>
          </w:p>
          <w:p w:rsidR="003A4DA4" w:rsidRDefault="003A4DA4">
            <w:pPr>
              <w:pStyle w:val="ConsPlusNormal"/>
              <w:jc w:val="both"/>
            </w:pPr>
            <w:r>
              <w:t>2-01-90,</w:t>
            </w:r>
          </w:p>
          <w:p w:rsidR="003A4DA4" w:rsidRDefault="003A4DA4">
            <w:pPr>
              <w:pStyle w:val="ConsPlusNormal"/>
              <w:jc w:val="both"/>
            </w:pPr>
            <w:r>
              <w:t>2-13-32</w:t>
            </w:r>
          </w:p>
        </w:tc>
        <w:tc>
          <w:tcPr>
            <w:tcW w:w="2891" w:type="dxa"/>
          </w:tcPr>
          <w:p w:rsidR="003A4DA4" w:rsidRDefault="003A4DA4">
            <w:pPr>
              <w:pStyle w:val="ConsPlusNormal"/>
              <w:jc w:val="both"/>
            </w:pPr>
            <w:r>
              <w:t>http://smolenskoe22.ru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49.</w:t>
            </w:r>
          </w:p>
        </w:tc>
        <w:tc>
          <w:tcPr>
            <w:tcW w:w="2268" w:type="dxa"/>
          </w:tcPr>
          <w:p w:rsidR="003A4DA4" w:rsidRDefault="003A4DA4">
            <w:pPr>
              <w:pStyle w:val="ConsPlusNormal"/>
              <w:jc w:val="both"/>
            </w:pPr>
            <w:r>
              <w:t>Советский</w:t>
            </w:r>
          </w:p>
        </w:tc>
        <w:tc>
          <w:tcPr>
            <w:tcW w:w="1928" w:type="dxa"/>
          </w:tcPr>
          <w:p w:rsidR="003A4DA4" w:rsidRDefault="003A4DA4">
            <w:pPr>
              <w:pStyle w:val="ConsPlusNormal"/>
              <w:jc w:val="both"/>
            </w:pPr>
            <w:r>
              <w:t>659540, с. Советское, ул. Ленина, 76</w:t>
            </w:r>
          </w:p>
        </w:tc>
        <w:tc>
          <w:tcPr>
            <w:tcW w:w="1587" w:type="dxa"/>
          </w:tcPr>
          <w:p w:rsidR="003A4DA4" w:rsidRDefault="003A4DA4">
            <w:pPr>
              <w:pStyle w:val="ConsPlusNormal"/>
              <w:jc w:val="both"/>
            </w:pPr>
            <w:r>
              <w:t>(98) 2-25-46</w:t>
            </w:r>
          </w:p>
        </w:tc>
        <w:tc>
          <w:tcPr>
            <w:tcW w:w="2891" w:type="dxa"/>
          </w:tcPr>
          <w:p w:rsidR="003A4DA4" w:rsidRDefault="003A4DA4">
            <w:pPr>
              <w:pStyle w:val="ConsPlusNormal"/>
              <w:jc w:val="both"/>
            </w:pPr>
            <w:r>
              <w:t>http://sovetobr.ucoz.ru</w:t>
            </w:r>
          </w:p>
        </w:tc>
        <w:tc>
          <w:tcPr>
            <w:tcW w:w="1644" w:type="dxa"/>
          </w:tcPr>
          <w:p w:rsidR="003A4DA4" w:rsidRDefault="003A4DA4">
            <w:pPr>
              <w:pStyle w:val="ConsPlusNormal"/>
              <w:jc w:val="both"/>
            </w:pPr>
            <w:r>
              <w:t>вт., чт. с 8.00 до 17.00</w:t>
            </w:r>
          </w:p>
        </w:tc>
      </w:tr>
      <w:tr w:rsidR="003A4DA4">
        <w:tc>
          <w:tcPr>
            <w:tcW w:w="567" w:type="dxa"/>
          </w:tcPr>
          <w:p w:rsidR="003A4DA4" w:rsidRDefault="003A4DA4">
            <w:pPr>
              <w:pStyle w:val="ConsPlusNormal"/>
              <w:jc w:val="both"/>
            </w:pPr>
            <w:r>
              <w:t>50.</w:t>
            </w:r>
          </w:p>
        </w:tc>
        <w:tc>
          <w:tcPr>
            <w:tcW w:w="2268" w:type="dxa"/>
          </w:tcPr>
          <w:p w:rsidR="003A4DA4" w:rsidRDefault="003A4DA4">
            <w:pPr>
              <w:pStyle w:val="ConsPlusNormal"/>
              <w:jc w:val="both"/>
            </w:pPr>
            <w:r>
              <w:t>Солонешенский</w:t>
            </w:r>
          </w:p>
        </w:tc>
        <w:tc>
          <w:tcPr>
            <w:tcW w:w="1928" w:type="dxa"/>
          </w:tcPr>
          <w:p w:rsidR="003A4DA4" w:rsidRDefault="003A4DA4">
            <w:pPr>
              <w:pStyle w:val="ConsPlusNormal"/>
              <w:jc w:val="both"/>
            </w:pPr>
            <w:r>
              <w:t>659690, с. Солонешное, ул. Красноармейская, 15</w:t>
            </w:r>
          </w:p>
        </w:tc>
        <w:tc>
          <w:tcPr>
            <w:tcW w:w="1587" w:type="dxa"/>
          </w:tcPr>
          <w:p w:rsidR="003A4DA4" w:rsidRDefault="003A4DA4">
            <w:pPr>
              <w:pStyle w:val="ConsPlusNormal"/>
              <w:jc w:val="both"/>
            </w:pPr>
            <w:r>
              <w:t>(94) 21-0-77</w:t>
            </w:r>
          </w:p>
        </w:tc>
        <w:tc>
          <w:tcPr>
            <w:tcW w:w="2891" w:type="dxa"/>
          </w:tcPr>
          <w:p w:rsidR="003A4DA4" w:rsidRDefault="003A4DA4">
            <w:pPr>
              <w:pStyle w:val="ConsPlusNormal"/>
              <w:jc w:val="both"/>
            </w:pPr>
            <w:r>
              <w:t>http://komitet.edu22.info</w:t>
            </w:r>
          </w:p>
        </w:tc>
        <w:tc>
          <w:tcPr>
            <w:tcW w:w="1644" w:type="dxa"/>
          </w:tcPr>
          <w:p w:rsidR="003A4DA4" w:rsidRDefault="003A4DA4">
            <w:pPr>
              <w:pStyle w:val="ConsPlusNormal"/>
              <w:jc w:val="both"/>
            </w:pPr>
            <w:r>
              <w:t>пн., ср., пт. с 8.45 до 17.00</w:t>
            </w:r>
          </w:p>
        </w:tc>
      </w:tr>
      <w:tr w:rsidR="003A4DA4">
        <w:tc>
          <w:tcPr>
            <w:tcW w:w="567" w:type="dxa"/>
          </w:tcPr>
          <w:p w:rsidR="003A4DA4" w:rsidRDefault="003A4DA4">
            <w:pPr>
              <w:pStyle w:val="ConsPlusNormal"/>
              <w:jc w:val="both"/>
            </w:pPr>
            <w:r>
              <w:t>51.</w:t>
            </w:r>
          </w:p>
        </w:tc>
        <w:tc>
          <w:tcPr>
            <w:tcW w:w="2268" w:type="dxa"/>
          </w:tcPr>
          <w:p w:rsidR="003A4DA4" w:rsidRDefault="003A4DA4">
            <w:pPr>
              <w:pStyle w:val="ConsPlusNormal"/>
              <w:jc w:val="both"/>
            </w:pPr>
            <w:r>
              <w:t>Солтонский</w:t>
            </w:r>
          </w:p>
        </w:tc>
        <w:tc>
          <w:tcPr>
            <w:tcW w:w="1928" w:type="dxa"/>
          </w:tcPr>
          <w:p w:rsidR="003A4DA4" w:rsidRDefault="003A4DA4">
            <w:pPr>
              <w:pStyle w:val="ConsPlusNormal"/>
              <w:jc w:val="both"/>
            </w:pPr>
            <w:r>
              <w:t>659520, с. Солтон, ул. Ленина, 3</w:t>
            </w:r>
          </w:p>
        </w:tc>
        <w:tc>
          <w:tcPr>
            <w:tcW w:w="1587" w:type="dxa"/>
          </w:tcPr>
          <w:p w:rsidR="003A4DA4" w:rsidRDefault="003A4DA4">
            <w:pPr>
              <w:pStyle w:val="ConsPlusNormal"/>
              <w:jc w:val="both"/>
            </w:pPr>
            <w:r>
              <w:t>(33) 21-1-65</w:t>
            </w:r>
          </w:p>
        </w:tc>
        <w:tc>
          <w:tcPr>
            <w:tcW w:w="2891" w:type="dxa"/>
          </w:tcPr>
          <w:p w:rsidR="003A4DA4" w:rsidRDefault="003A4DA4">
            <w:pPr>
              <w:pStyle w:val="ConsPlusNormal"/>
              <w:jc w:val="both"/>
            </w:pPr>
            <w:r>
              <w:t>http://www.soltonadm.ru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52.</w:t>
            </w:r>
          </w:p>
        </w:tc>
        <w:tc>
          <w:tcPr>
            <w:tcW w:w="2268" w:type="dxa"/>
          </w:tcPr>
          <w:p w:rsidR="003A4DA4" w:rsidRDefault="003A4DA4">
            <w:pPr>
              <w:pStyle w:val="ConsPlusNormal"/>
              <w:jc w:val="both"/>
            </w:pPr>
            <w:r>
              <w:t>Суетский</w:t>
            </w:r>
          </w:p>
        </w:tc>
        <w:tc>
          <w:tcPr>
            <w:tcW w:w="1928" w:type="dxa"/>
          </w:tcPr>
          <w:p w:rsidR="003A4DA4" w:rsidRDefault="003A4DA4">
            <w:pPr>
              <w:pStyle w:val="ConsPlusNormal"/>
              <w:jc w:val="both"/>
            </w:pPr>
            <w:r>
              <w:t>658690, с. Верх-Суетка, ул. Ленина, 81</w:t>
            </w:r>
          </w:p>
        </w:tc>
        <w:tc>
          <w:tcPr>
            <w:tcW w:w="1587" w:type="dxa"/>
          </w:tcPr>
          <w:p w:rsidR="003A4DA4" w:rsidRDefault="003A4DA4">
            <w:pPr>
              <w:pStyle w:val="ConsPlusNormal"/>
              <w:jc w:val="both"/>
            </w:pPr>
            <w:r>
              <w:t>(38) 2-25-56</w:t>
            </w:r>
          </w:p>
        </w:tc>
        <w:tc>
          <w:tcPr>
            <w:tcW w:w="2891" w:type="dxa"/>
          </w:tcPr>
          <w:p w:rsidR="003A4DA4" w:rsidRDefault="003A4DA4">
            <w:pPr>
              <w:pStyle w:val="ConsPlusNormal"/>
              <w:jc w:val="both"/>
            </w:pPr>
            <w:r>
              <w:t>http://admin-suet.ru</w:t>
            </w:r>
          </w:p>
        </w:tc>
        <w:tc>
          <w:tcPr>
            <w:tcW w:w="1644" w:type="dxa"/>
          </w:tcPr>
          <w:p w:rsidR="003A4DA4" w:rsidRDefault="003A4DA4">
            <w:pPr>
              <w:pStyle w:val="ConsPlusNormal"/>
              <w:jc w:val="both"/>
            </w:pPr>
            <w:r>
              <w:t>вт., чт. с 8.00 до 12.00</w:t>
            </w:r>
          </w:p>
        </w:tc>
      </w:tr>
      <w:tr w:rsidR="003A4DA4">
        <w:tc>
          <w:tcPr>
            <w:tcW w:w="567" w:type="dxa"/>
          </w:tcPr>
          <w:p w:rsidR="003A4DA4" w:rsidRDefault="003A4DA4">
            <w:pPr>
              <w:pStyle w:val="ConsPlusNormal"/>
              <w:jc w:val="both"/>
            </w:pPr>
            <w:r>
              <w:t>53.</w:t>
            </w:r>
          </w:p>
        </w:tc>
        <w:tc>
          <w:tcPr>
            <w:tcW w:w="2268" w:type="dxa"/>
          </w:tcPr>
          <w:p w:rsidR="003A4DA4" w:rsidRDefault="003A4DA4">
            <w:pPr>
              <w:pStyle w:val="ConsPlusNormal"/>
              <w:jc w:val="both"/>
            </w:pPr>
            <w:r>
              <w:t>Табунский</w:t>
            </w:r>
          </w:p>
        </w:tc>
        <w:tc>
          <w:tcPr>
            <w:tcW w:w="1928" w:type="dxa"/>
          </w:tcPr>
          <w:p w:rsidR="003A4DA4" w:rsidRDefault="003A4DA4">
            <w:pPr>
              <w:pStyle w:val="ConsPlusNormal"/>
              <w:jc w:val="both"/>
            </w:pPr>
            <w:r>
              <w:t>658860, с. Табуны, ул. Ленина, 15</w:t>
            </w:r>
          </w:p>
        </w:tc>
        <w:tc>
          <w:tcPr>
            <w:tcW w:w="1587" w:type="dxa"/>
          </w:tcPr>
          <w:p w:rsidR="003A4DA4" w:rsidRDefault="003A4DA4">
            <w:pPr>
              <w:pStyle w:val="ConsPlusNormal"/>
              <w:jc w:val="both"/>
            </w:pPr>
            <w:r>
              <w:t>(67) 23-9-00</w:t>
            </w:r>
          </w:p>
        </w:tc>
        <w:tc>
          <w:tcPr>
            <w:tcW w:w="2891" w:type="dxa"/>
          </w:tcPr>
          <w:p w:rsidR="003A4DA4" w:rsidRDefault="003A4DA4">
            <w:pPr>
              <w:pStyle w:val="ConsPlusNormal"/>
              <w:jc w:val="both"/>
            </w:pPr>
            <w:r>
              <w:t>http://tbn.edu22.info</w:t>
            </w:r>
          </w:p>
        </w:tc>
        <w:tc>
          <w:tcPr>
            <w:tcW w:w="1644" w:type="dxa"/>
          </w:tcPr>
          <w:p w:rsidR="003A4DA4" w:rsidRDefault="003A4DA4">
            <w:pPr>
              <w:pStyle w:val="ConsPlusNormal"/>
              <w:jc w:val="both"/>
            </w:pPr>
            <w:r>
              <w:t>вт., ср. с 10.00 до 16.00</w:t>
            </w:r>
          </w:p>
        </w:tc>
      </w:tr>
      <w:tr w:rsidR="003A4DA4">
        <w:tc>
          <w:tcPr>
            <w:tcW w:w="567" w:type="dxa"/>
          </w:tcPr>
          <w:p w:rsidR="003A4DA4" w:rsidRDefault="003A4DA4">
            <w:pPr>
              <w:pStyle w:val="ConsPlusNormal"/>
              <w:jc w:val="both"/>
            </w:pPr>
            <w:r>
              <w:t>54.</w:t>
            </w:r>
          </w:p>
        </w:tc>
        <w:tc>
          <w:tcPr>
            <w:tcW w:w="2268" w:type="dxa"/>
          </w:tcPr>
          <w:p w:rsidR="003A4DA4" w:rsidRDefault="003A4DA4">
            <w:pPr>
              <w:pStyle w:val="ConsPlusNormal"/>
              <w:jc w:val="both"/>
            </w:pPr>
            <w:r>
              <w:t>Тальменский</w:t>
            </w:r>
          </w:p>
        </w:tc>
        <w:tc>
          <w:tcPr>
            <w:tcW w:w="1928" w:type="dxa"/>
          </w:tcPr>
          <w:p w:rsidR="003A4DA4" w:rsidRDefault="003A4DA4">
            <w:pPr>
              <w:pStyle w:val="ConsPlusNormal"/>
              <w:jc w:val="both"/>
            </w:pPr>
            <w:r>
              <w:t>658030, р.п. Тальменка, пер. Банковский, 3</w:t>
            </w:r>
          </w:p>
        </w:tc>
        <w:tc>
          <w:tcPr>
            <w:tcW w:w="1587" w:type="dxa"/>
          </w:tcPr>
          <w:p w:rsidR="003A4DA4" w:rsidRDefault="003A4DA4">
            <w:pPr>
              <w:pStyle w:val="ConsPlusNormal"/>
              <w:jc w:val="both"/>
            </w:pPr>
            <w:r>
              <w:t>(91) 2-29-91</w:t>
            </w:r>
          </w:p>
        </w:tc>
        <w:tc>
          <w:tcPr>
            <w:tcW w:w="2891" w:type="dxa"/>
          </w:tcPr>
          <w:p w:rsidR="003A4DA4" w:rsidRDefault="003A4DA4">
            <w:pPr>
              <w:pStyle w:val="ConsPlusNormal"/>
              <w:jc w:val="both"/>
            </w:pPr>
            <w:r>
              <w:t>talmrono.edu22.info</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55.</w:t>
            </w:r>
          </w:p>
        </w:tc>
        <w:tc>
          <w:tcPr>
            <w:tcW w:w="2268" w:type="dxa"/>
          </w:tcPr>
          <w:p w:rsidR="003A4DA4" w:rsidRDefault="003A4DA4">
            <w:pPr>
              <w:pStyle w:val="ConsPlusNormal"/>
              <w:jc w:val="both"/>
            </w:pPr>
            <w:r>
              <w:t>Тогульский</w:t>
            </w:r>
          </w:p>
        </w:tc>
        <w:tc>
          <w:tcPr>
            <w:tcW w:w="1928" w:type="dxa"/>
          </w:tcPr>
          <w:p w:rsidR="003A4DA4" w:rsidRDefault="003A4DA4">
            <w:pPr>
              <w:pStyle w:val="ConsPlusNormal"/>
              <w:jc w:val="both"/>
            </w:pPr>
            <w:r>
              <w:t>659450, с. Тогул, ул. Октябрьская, 1</w:t>
            </w:r>
          </w:p>
        </w:tc>
        <w:tc>
          <w:tcPr>
            <w:tcW w:w="1587" w:type="dxa"/>
          </w:tcPr>
          <w:p w:rsidR="003A4DA4" w:rsidRDefault="003A4DA4">
            <w:pPr>
              <w:pStyle w:val="ConsPlusNormal"/>
              <w:jc w:val="both"/>
            </w:pPr>
            <w:r>
              <w:t>(97) 21-6-69</w:t>
            </w:r>
          </w:p>
        </w:tc>
        <w:tc>
          <w:tcPr>
            <w:tcW w:w="2891" w:type="dxa"/>
          </w:tcPr>
          <w:p w:rsidR="003A4DA4" w:rsidRDefault="003A4DA4">
            <w:pPr>
              <w:pStyle w:val="ConsPlusNormal"/>
              <w:jc w:val="both"/>
            </w:pPr>
            <w:r>
              <w:t>http://togul.org</w:t>
            </w:r>
          </w:p>
        </w:tc>
        <w:tc>
          <w:tcPr>
            <w:tcW w:w="1644" w:type="dxa"/>
          </w:tcPr>
          <w:p w:rsidR="003A4DA4" w:rsidRDefault="003A4DA4">
            <w:pPr>
              <w:pStyle w:val="ConsPlusNormal"/>
              <w:jc w:val="both"/>
            </w:pPr>
            <w:r>
              <w:t>пн. - пт. с 9.00 до 17.00</w:t>
            </w:r>
          </w:p>
        </w:tc>
      </w:tr>
      <w:tr w:rsidR="003A4DA4">
        <w:tc>
          <w:tcPr>
            <w:tcW w:w="567" w:type="dxa"/>
          </w:tcPr>
          <w:p w:rsidR="003A4DA4" w:rsidRDefault="003A4DA4">
            <w:pPr>
              <w:pStyle w:val="ConsPlusNormal"/>
              <w:jc w:val="both"/>
            </w:pPr>
            <w:r>
              <w:t>56.</w:t>
            </w:r>
          </w:p>
        </w:tc>
        <w:tc>
          <w:tcPr>
            <w:tcW w:w="2268" w:type="dxa"/>
          </w:tcPr>
          <w:p w:rsidR="003A4DA4" w:rsidRDefault="003A4DA4">
            <w:pPr>
              <w:pStyle w:val="ConsPlusNormal"/>
              <w:jc w:val="both"/>
            </w:pPr>
            <w:r>
              <w:t>Топчихинский</w:t>
            </w:r>
          </w:p>
        </w:tc>
        <w:tc>
          <w:tcPr>
            <w:tcW w:w="1928" w:type="dxa"/>
          </w:tcPr>
          <w:p w:rsidR="003A4DA4" w:rsidRDefault="003A4DA4">
            <w:pPr>
              <w:pStyle w:val="ConsPlusNormal"/>
              <w:jc w:val="both"/>
            </w:pPr>
            <w:r>
              <w:t xml:space="preserve">659070, с. Топчиха, </w:t>
            </w:r>
            <w:r>
              <w:lastRenderedPageBreak/>
              <w:t>ул. Куйбышева, 18</w:t>
            </w:r>
          </w:p>
        </w:tc>
        <w:tc>
          <w:tcPr>
            <w:tcW w:w="1587" w:type="dxa"/>
          </w:tcPr>
          <w:p w:rsidR="003A4DA4" w:rsidRDefault="003A4DA4">
            <w:pPr>
              <w:pStyle w:val="ConsPlusNormal"/>
              <w:jc w:val="both"/>
            </w:pPr>
            <w:r>
              <w:lastRenderedPageBreak/>
              <w:t>(52) 2-15-76</w:t>
            </w:r>
          </w:p>
        </w:tc>
        <w:tc>
          <w:tcPr>
            <w:tcW w:w="2891" w:type="dxa"/>
          </w:tcPr>
          <w:p w:rsidR="003A4DA4" w:rsidRDefault="003A4DA4">
            <w:pPr>
              <w:pStyle w:val="ConsPlusNormal"/>
              <w:jc w:val="both"/>
            </w:pPr>
            <w:r>
              <w:t>www.top-rayon.ru</w:t>
            </w:r>
          </w:p>
        </w:tc>
        <w:tc>
          <w:tcPr>
            <w:tcW w:w="1644" w:type="dxa"/>
          </w:tcPr>
          <w:p w:rsidR="003A4DA4" w:rsidRDefault="003A4DA4">
            <w:pPr>
              <w:pStyle w:val="ConsPlusNormal"/>
              <w:jc w:val="both"/>
            </w:pPr>
            <w:r>
              <w:t xml:space="preserve">пн., ср., пт. с </w:t>
            </w:r>
            <w:r>
              <w:lastRenderedPageBreak/>
              <w:t>9.00 до 13.00</w:t>
            </w:r>
          </w:p>
        </w:tc>
      </w:tr>
      <w:tr w:rsidR="003A4DA4">
        <w:tc>
          <w:tcPr>
            <w:tcW w:w="567" w:type="dxa"/>
          </w:tcPr>
          <w:p w:rsidR="003A4DA4" w:rsidRDefault="003A4DA4">
            <w:pPr>
              <w:pStyle w:val="ConsPlusNormal"/>
              <w:jc w:val="both"/>
            </w:pPr>
            <w:r>
              <w:lastRenderedPageBreak/>
              <w:t>57.</w:t>
            </w:r>
          </w:p>
        </w:tc>
        <w:tc>
          <w:tcPr>
            <w:tcW w:w="2268" w:type="dxa"/>
          </w:tcPr>
          <w:p w:rsidR="003A4DA4" w:rsidRDefault="003A4DA4">
            <w:pPr>
              <w:pStyle w:val="ConsPlusNormal"/>
              <w:jc w:val="both"/>
            </w:pPr>
            <w:r>
              <w:t>Третьяковский</w:t>
            </w:r>
          </w:p>
        </w:tc>
        <w:tc>
          <w:tcPr>
            <w:tcW w:w="1928" w:type="dxa"/>
          </w:tcPr>
          <w:p w:rsidR="003A4DA4" w:rsidRDefault="003A4DA4">
            <w:pPr>
              <w:pStyle w:val="ConsPlusNormal"/>
              <w:jc w:val="both"/>
            </w:pPr>
            <w:r>
              <w:t>658450, с. Староалейское, ул. Кирова, 59</w:t>
            </w:r>
          </w:p>
        </w:tc>
        <w:tc>
          <w:tcPr>
            <w:tcW w:w="1587" w:type="dxa"/>
          </w:tcPr>
          <w:p w:rsidR="003A4DA4" w:rsidRDefault="003A4DA4">
            <w:pPr>
              <w:pStyle w:val="ConsPlusNormal"/>
              <w:jc w:val="both"/>
            </w:pPr>
            <w:r>
              <w:t>(59) 2-10-81</w:t>
            </w:r>
          </w:p>
        </w:tc>
        <w:tc>
          <w:tcPr>
            <w:tcW w:w="2891" w:type="dxa"/>
          </w:tcPr>
          <w:p w:rsidR="003A4DA4" w:rsidRDefault="003A4DA4">
            <w:pPr>
              <w:pStyle w:val="ConsPlusNormal"/>
              <w:jc w:val="both"/>
            </w:pPr>
            <w:r>
              <w:t>http://trt.edu22.info/</w:t>
            </w:r>
          </w:p>
        </w:tc>
        <w:tc>
          <w:tcPr>
            <w:tcW w:w="1644" w:type="dxa"/>
          </w:tcPr>
          <w:p w:rsidR="003A4DA4" w:rsidRDefault="003A4DA4">
            <w:pPr>
              <w:pStyle w:val="ConsPlusNormal"/>
              <w:jc w:val="both"/>
            </w:pPr>
            <w:r>
              <w:t>пн., ср. с 9.00 до 17.00</w:t>
            </w:r>
          </w:p>
        </w:tc>
      </w:tr>
      <w:tr w:rsidR="003A4DA4">
        <w:tc>
          <w:tcPr>
            <w:tcW w:w="567" w:type="dxa"/>
          </w:tcPr>
          <w:p w:rsidR="003A4DA4" w:rsidRDefault="003A4DA4">
            <w:pPr>
              <w:pStyle w:val="ConsPlusNormal"/>
              <w:jc w:val="both"/>
            </w:pPr>
            <w:r>
              <w:t>58.</w:t>
            </w:r>
          </w:p>
        </w:tc>
        <w:tc>
          <w:tcPr>
            <w:tcW w:w="2268" w:type="dxa"/>
          </w:tcPr>
          <w:p w:rsidR="003A4DA4" w:rsidRDefault="003A4DA4">
            <w:pPr>
              <w:pStyle w:val="ConsPlusNormal"/>
              <w:jc w:val="both"/>
            </w:pPr>
            <w:r>
              <w:t>Троицкий</w:t>
            </w:r>
          </w:p>
        </w:tc>
        <w:tc>
          <w:tcPr>
            <w:tcW w:w="1928" w:type="dxa"/>
          </w:tcPr>
          <w:p w:rsidR="003A4DA4" w:rsidRDefault="003A4DA4">
            <w:pPr>
              <w:pStyle w:val="ConsPlusNormal"/>
              <w:jc w:val="both"/>
            </w:pPr>
            <w:r>
              <w:t>659840, с. Троицкое, ул. Ленина, 6</w:t>
            </w:r>
          </w:p>
        </w:tc>
        <w:tc>
          <w:tcPr>
            <w:tcW w:w="1587" w:type="dxa"/>
          </w:tcPr>
          <w:p w:rsidR="003A4DA4" w:rsidRDefault="003A4DA4">
            <w:pPr>
              <w:pStyle w:val="ConsPlusNormal"/>
              <w:jc w:val="both"/>
            </w:pPr>
            <w:r>
              <w:t>(34) 2-23-61</w:t>
            </w:r>
          </w:p>
        </w:tc>
        <w:tc>
          <w:tcPr>
            <w:tcW w:w="2891" w:type="dxa"/>
          </w:tcPr>
          <w:p w:rsidR="003A4DA4" w:rsidRDefault="003A4DA4">
            <w:pPr>
              <w:pStyle w:val="ConsPlusNormal"/>
              <w:jc w:val="both"/>
            </w:pPr>
            <w:r>
              <w:t>www.troalt.ru</w:t>
            </w:r>
          </w:p>
        </w:tc>
        <w:tc>
          <w:tcPr>
            <w:tcW w:w="1644" w:type="dxa"/>
          </w:tcPr>
          <w:p w:rsidR="003A4DA4" w:rsidRDefault="003A4DA4">
            <w:pPr>
              <w:pStyle w:val="ConsPlusNormal"/>
              <w:jc w:val="both"/>
            </w:pPr>
            <w:r>
              <w:t>пн., ср. с 8.00 до 16.12</w:t>
            </w:r>
          </w:p>
        </w:tc>
      </w:tr>
      <w:tr w:rsidR="003A4DA4">
        <w:tc>
          <w:tcPr>
            <w:tcW w:w="567" w:type="dxa"/>
          </w:tcPr>
          <w:p w:rsidR="003A4DA4" w:rsidRDefault="003A4DA4">
            <w:pPr>
              <w:pStyle w:val="ConsPlusNormal"/>
              <w:jc w:val="both"/>
            </w:pPr>
            <w:r>
              <w:t>59.</w:t>
            </w:r>
          </w:p>
        </w:tc>
        <w:tc>
          <w:tcPr>
            <w:tcW w:w="2268" w:type="dxa"/>
          </w:tcPr>
          <w:p w:rsidR="003A4DA4" w:rsidRDefault="003A4DA4">
            <w:pPr>
              <w:pStyle w:val="ConsPlusNormal"/>
              <w:jc w:val="both"/>
            </w:pPr>
            <w:r>
              <w:t>Тюменцевский</w:t>
            </w:r>
          </w:p>
        </w:tc>
        <w:tc>
          <w:tcPr>
            <w:tcW w:w="1928" w:type="dxa"/>
          </w:tcPr>
          <w:p w:rsidR="003A4DA4" w:rsidRDefault="003A4DA4">
            <w:pPr>
              <w:pStyle w:val="ConsPlusNormal"/>
              <w:jc w:val="both"/>
            </w:pPr>
            <w:r>
              <w:t>658580, с. Тюменцево, ул. Барнаульская, 2</w:t>
            </w:r>
          </w:p>
        </w:tc>
        <w:tc>
          <w:tcPr>
            <w:tcW w:w="1587" w:type="dxa"/>
          </w:tcPr>
          <w:p w:rsidR="003A4DA4" w:rsidRDefault="003A4DA4">
            <w:pPr>
              <w:pStyle w:val="ConsPlusNormal"/>
              <w:jc w:val="both"/>
            </w:pPr>
            <w:r>
              <w:t>(88) 2-11-28</w:t>
            </w:r>
          </w:p>
        </w:tc>
        <w:tc>
          <w:tcPr>
            <w:tcW w:w="2891" w:type="dxa"/>
          </w:tcPr>
          <w:p w:rsidR="003A4DA4" w:rsidRDefault="003A4DA4">
            <w:pPr>
              <w:pStyle w:val="ConsPlusNormal"/>
              <w:jc w:val="both"/>
            </w:pPr>
            <w:r>
              <w:t>http://tum-komitet.ucoz.ru/index</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60.</w:t>
            </w:r>
          </w:p>
        </w:tc>
        <w:tc>
          <w:tcPr>
            <w:tcW w:w="2268" w:type="dxa"/>
          </w:tcPr>
          <w:p w:rsidR="003A4DA4" w:rsidRDefault="003A4DA4">
            <w:pPr>
              <w:pStyle w:val="ConsPlusNormal"/>
              <w:jc w:val="both"/>
            </w:pPr>
            <w:r>
              <w:t>Угловский</w:t>
            </w:r>
          </w:p>
        </w:tc>
        <w:tc>
          <w:tcPr>
            <w:tcW w:w="1928" w:type="dxa"/>
          </w:tcPr>
          <w:p w:rsidR="003A4DA4" w:rsidRDefault="003A4DA4">
            <w:pPr>
              <w:pStyle w:val="ConsPlusNormal"/>
              <w:jc w:val="both"/>
            </w:pPr>
            <w:r>
              <w:t>658270, с. Угловское, ул. Ленина, 40</w:t>
            </w:r>
          </w:p>
        </w:tc>
        <w:tc>
          <w:tcPr>
            <w:tcW w:w="1587" w:type="dxa"/>
          </w:tcPr>
          <w:p w:rsidR="003A4DA4" w:rsidRDefault="003A4DA4">
            <w:pPr>
              <w:pStyle w:val="ConsPlusNormal"/>
              <w:jc w:val="both"/>
            </w:pPr>
            <w:r>
              <w:t>(79) 2-27-85</w:t>
            </w:r>
          </w:p>
        </w:tc>
        <w:tc>
          <w:tcPr>
            <w:tcW w:w="2891" w:type="dxa"/>
          </w:tcPr>
          <w:p w:rsidR="003A4DA4" w:rsidRDefault="003A4DA4">
            <w:pPr>
              <w:pStyle w:val="ConsPlusNormal"/>
              <w:jc w:val="both"/>
            </w:pPr>
            <w:r>
              <w:t>http://www.uglovsky.ru</w:t>
            </w:r>
          </w:p>
        </w:tc>
        <w:tc>
          <w:tcPr>
            <w:tcW w:w="1644" w:type="dxa"/>
          </w:tcPr>
          <w:p w:rsidR="003A4DA4" w:rsidRDefault="003A4DA4">
            <w:pPr>
              <w:pStyle w:val="ConsPlusNormal"/>
              <w:jc w:val="both"/>
            </w:pPr>
            <w:r>
              <w:t>вт. с 9.00 до 17.00, пт. с 9.00 до 16.00</w:t>
            </w:r>
          </w:p>
        </w:tc>
      </w:tr>
      <w:tr w:rsidR="003A4DA4">
        <w:tc>
          <w:tcPr>
            <w:tcW w:w="567" w:type="dxa"/>
          </w:tcPr>
          <w:p w:rsidR="003A4DA4" w:rsidRDefault="003A4DA4">
            <w:pPr>
              <w:pStyle w:val="ConsPlusNormal"/>
              <w:jc w:val="both"/>
            </w:pPr>
            <w:r>
              <w:t>61.</w:t>
            </w:r>
          </w:p>
        </w:tc>
        <w:tc>
          <w:tcPr>
            <w:tcW w:w="2268" w:type="dxa"/>
          </w:tcPr>
          <w:p w:rsidR="003A4DA4" w:rsidRDefault="003A4DA4">
            <w:pPr>
              <w:pStyle w:val="ConsPlusNormal"/>
              <w:jc w:val="both"/>
            </w:pPr>
            <w:r>
              <w:t>Усть-Калманский</w:t>
            </w:r>
          </w:p>
        </w:tc>
        <w:tc>
          <w:tcPr>
            <w:tcW w:w="1928" w:type="dxa"/>
          </w:tcPr>
          <w:p w:rsidR="003A4DA4" w:rsidRDefault="003A4DA4">
            <w:pPr>
              <w:pStyle w:val="ConsPlusNormal"/>
              <w:jc w:val="both"/>
            </w:pPr>
            <w:r>
              <w:t>658150, с. Усть-Калманка, ул. Горького, 51</w:t>
            </w:r>
          </w:p>
        </w:tc>
        <w:tc>
          <w:tcPr>
            <w:tcW w:w="1587" w:type="dxa"/>
          </w:tcPr>
          <w:p w:rsidR="003A4DA4" w:rsidRDefault="003A4DA4">
            <w:pPr>
              <w:pStyle w:val="ConsPlusNormal"/>
              <w:jc w:val="both"/>
            </w:pPr>
            <w:r>
              <w:t>(99) 2-24-23, 2-24-46</w:t>
            </w:r>
          </w:p>
        </w:tc>
        <w:tc>
          <w:tcPr>
            <w:tcW w:w="2891" w:type="dxa"/>
          </w:tcPr>
          <w:p w:rsidR="003A4DA4" w:rsidRDefault="003A4DA4">
            <w:pPr>
              <w:pStyle w:val="ConsPlusNormal"/>
              <w:jc w:val="both"/>
            </w:pPr>
            <w:r>
              <w:t>www.ustkalmanka.ru</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t>62.</w:t>
            </w:r>
          </w:p>
        </w:tc>
        <w:tc>
          <w:tcPr>
            <w:tcW w:w="2268" w:type="dxa"/>
          </w:tcPr>
          <w:p w:rsidR="003A4DA4" w:rsidRDefault="003A4DA4">
            <w:pPr>
              <w:pStyle w:val="ConsPlusNormal"/>
              <w:jc w:val="both"/>
            </w:pPr>
            <w:r>
              <w:t>Усть-Пристанский</w:t>
            </w:r>
          </w:p>
        </w:tc>
        <w:tc>
          <w:tcPr>
            <w:tcW w:w="1928" w:type="dxa"/>
          </w:tcPr>
          <w:p w:rsidR="003A4DA4" w:rsidRDefault="003A4DA4">
            <w:pPr>
              <w:pStyle w:val="ConsPlusNormal"/>
              <w:jc w:val="both"/>
            </w:pPr>
            <w:r>
              <w:t>659580, с. Усть-Пристань, ул. 1 Мая, 12</w:t>
            </w:r>
          </w:p>
        </w:tc>
        <w:tc>
          <w:tcPr>
            <w:tcW w:w="1587" w:type="dxa"/>
          </w:tcPr>
          <w:p w:rsidR="003A4DA4" w:rsidRDefault="003A4DA4">
            <w:pPr>
              <w:pStyle w:val="ConsPlusNormal"/>
              <w:jc w:val="both"/>
            </w:pPr>
            <w:r>
              <w:t>(54) 2-24-56</w:t>
            </w:r>
          </w:p>
        </w:tc>
        <w:tc>
          <w:tcPr>
            <w:tcW w:w="2891" w:type="dxa"/>
          </w:tcPr>
          <w:p w:rsidR="003A4DA4" w:rsidRDefault="003A4DA4">
            <w:pPr>
              <w:pStyle w:val="ConsPlusNormal"/>
              <w:jc w:val="both"/>
            </w:pPr>
            <w:r>
              <w:t>http://koupr.edu22.info</w:t>
            </w:r>
          </w:p>
        </w:tc>
        <w:tc>
          <w:tcPr>
            <w:tcW w:w="1644" w:type="dxa"/>
          </w:tcPr>
          <w:p w:rsidR="003A4DA4" w:rsidRDefault="003A4DA4">
            <w:pPr>
              <w:pStyle w:val="ConsPlusNormal"/>
              <w:jc w:val="both"/>
            </w:pPr>
            <w:r>
              <w:t>пн., ср. с 8.00 до 16.00</w:t>
            </w:r>
          </w:p>
        </w:tc>
      </w:tr>
      <w:tr w:rsidR="003A4DA4">
        <w:tc>
          <w:tcPr>
            <w:tcW w:w="567" w:type="dxa"/>
          </w:tcPr>
          <w:p w:rsidR="003A4DA4" w:rsidRDefault="003A4DA4">
            <w:pPr>
              <w:pStyle w:val="ConsPlusNormal"/>
              <w:jc w:val="both"/>
            </w:pPr>
            <w:r>
              <w:t>63.</w:t>
            </w:r>
          </w:p>
        </w:tc>
        <w:tc>
          <w:tcPr>
            <w:tcW w:w="2268" w:type="dxa"/>
          </w:tcPr>
          <w:p w:rsidR="003A4DA4" w:rsidRDefault="003A4DA4">
            <w:pPr>
              <w:pStyle w:val="ConsPlusNormal"/>
              <w:jc w:val="both"/>
            </w:pPr>
            <w:r>
              <w:t>Хабарский</w:t>
            </w:r>
          </w:p>
        </w:tc>
        <w:tc>
          <w:tcPr>
            <w:tcW w:w="1928" w:type="dxa"/>
          </w:tcPr>
          <w:p w:rsidR="003A4DA4" w:rsidRDefault="003A4DA4">
            <w:pPr>
              <w:pStyle w:val="ConsPlusNormal"/>
              <w:jc w:val="both"/>
            </w:pPr>
            <w:r>
              <w:t>658780, с. Хабары, ул. Ленина, 42</w:t>
            </w:r>
          </w:p>
        </w:tc>
        <w:tc>
          <w:tcPr>
            <w:tcW w:w="1587" w:type="dxa"/>
          </w:tcPr>
          <w:p w:rsidR="003A4DA4" w:rsidRDefault="003A4DA4">
            <w:pPr>
              <w:pStyle w:val="ConsPlusNormal"/>
              <w:jc w:val="both"/>
            </w:pPr>
            <w:r>
              <w:t>(69) 2-23-45</w:t>
            </w:r>
          </w:p>
        </w:tc>
        <w:tc>
          <w:tcPr>
            <w:tcW w:w="2891" w:type="dxa"/>
          </w:tcPr>
          <w:p w:rsidR="003A4DA4" w:rsidRDefault="003A4DA4">
            <w:pPr>
              <w:pStyle w:val="ConsPlusNormal"/>
              <w:jc w:val="both"/>
            </w:pPr>
            <w:r>
              <w:t>http://habar-obr.edu22.info</w:t>
            </w:r>
          </w:p>
        </w:tc>
        <w:tc>
          <w:tcPr>
            <w:tcW w:w="1644" w:type="dxa"/>
          </w:tcPr>
          <w:p w:rsidR="003A4DA4" w:rsidRDefault="003A4DA4">
            <w:pPr>
              <w:pStyle w:val="ConsPlusNormal"/>
              <w:jc w:val="both"/>
            </w:pPr>
            <w:r>
              <w:t>пн., пт. с 8.00 до 17.00</w:t>
            </w:r>
          </w:p>
        </w:tc>
      </w:tr>
      <w:tr w:rsidR="003A4DA4">
        <w:tc>
          <w:tcPr>
            <w:tcW w:w="567" w:type="dxa"/>
          </w:tcPr>
          <w:p w:rsidR="003A4DA4" w:rsidRDefault="003A4DA4">
            <w:pPr>
              <w:pStyle w:val="ConsPlusNormal"/>
              <w:jc w:val="both"/>
            </w:pPr>
            <w:r>
              <w:t>64.</w:t>
            </w:r>
          </w:p>
        </w:tc>
        <w:tc>
          <w:tcPr>
            <w:tcW w:w="2268" w:type="dxa"/>
          </w:tcPr>
          <w:p w:rsidR="003A4DA4" w:rsidRDefault="003A4DA4">
            <w:pPr>
              <w:pStyle w:val="ConsPlusNormal"/>
              <w:jc w:val="both"/>
            </w:pPr>
            <w:r>
              <w:t>Целинный</w:t>
            </w:r>
          </w:p>
        </w:tc>
        <w:tc>
          <w:tcPr>
            <w:tcW w:w="1928" w:type="dxa"/>
          </w:tcPr>
          <w:p w:rsidR="003A4DA4" w:rsidRDefault="003A4DA4">
            <w:pPr>
              <w:pStyle w:val="ConsPlusNormal"/>
              <w:jc w:val="both"/>
            </w:pPr>
            <w:r>
              <w:t>659430, с. Целинное, ул. Победы, 5</w:t>
            </w:r>
          </w:p>
        </w:tc>
        <w:tc>
          <w:tcPr>
            <w:tcW w:w="1587" w:type="dxa"/>
          </w:tcPr>
          <w:p w:rsidR="003A4DA4" w:rsidRDefault="003A4DA4">
            <w:pPr>
              <w:pStyle w:val="ConsPlusNormal"/>
              <w:jc w:val="both"/>
            </w:pPr>
            <w:r>
              <w:t>(96) 2-15-81</w:t>
            </w:r>
          </w:p>
        </w:tc>
        <w:tc>
          <w:tcPr>
            <w:tcW w:w="2891" w:type="dxa"/>
          </w:tcPr>
          <w:p w:rsidR="003A4DA4" w:rsidRDefault="003A4DA4">
            <w:pPr>
              <w:pStyle w:val="ConsPlusNormal"/>
              <w:jc w:val="both"/>
            </w:pPr>
            <w:r>
              <w:t>http://educcelinnoe.ucoz.ru</w:t>
            </w:r>
          </w:p>
        </w:tc>
        <w:tc>
          <w:tcPr>
            <w:tcW w:w="1644" w:type="dxa"/>
          </w:tcPr>
          <w:p w:rsidR="003A4DA4" w:rsidRDefault="003A4DA4">
            <w:pPr>
              <w:pStyle w:val="ConsPlusNormal"/>
              <w:jc w:val="both"/>
            </w:pPr>
            <w:r>
              <w:t>пн., ср., пт., с 8.00 до 17.00</w:t>
            </w:r>
          </w:p>
        </w:tc>
      </w:tr>
      <w:tr w:rsidR="003A4DA4">
        <w:tc>
          <w:tcPr>
            <w:tcW w:w="567" w:type="dxa"/>
          </w:tcPr>
          <w:p w:rsidR="003A4DA4" w:rsidRDefault="003A4DA4">
            <w:pPr>
              <w:pStyle w:val="ConsPlusNormal"/>
              <w:jc w:val="both"/>
            </w:pPr>
            <w:r>
              <w:t>65.</w:t>
            </w:r>
          </w:p>
        </w:tc>
        <w:tc>
          <w:tcPr>
            <w:tcW w:w="2268" w:type="dxa"/>
          </w:tcPr>
          <w:p w:rsidR="003A4DA4" w:rsidRDefault="003A4DA4">
            <w:pPr>
              <w:pStyle w:val="ConsPlusNormal"/>
              <w:jc w:val="both"/>
            </w:pPr>
            <w:r>
              <w:t>Чарышский</w:t>
            </w:r>
          </w:p>
        </w:tc>
        <w:tc>
          <w:tcPr>
            <w:tcW w:w="1928" w:type="dxa"/>
          </w:tcPr>
          <w:p w:rsidR="003A4DA4" w:rsidRDefault="003A4DA4">
            <w:pPr>
              <w:pStyle w:val="ConsPlusNormal"/>
              <w:jc w:val="both"/>
            </w:pPr>
            <w:r>
              <w:t xml:space="preserve">658170, с. Чарышское, ул. </w:t>
            </w:r>
            <w:r>
              <w:lastRenderedPageBreak/>
              <w:t>Партизанская, 37</w:t>
            </w:r>
          </w:p>
        </w:tc>
        <w:tc>
          <w:tcPr>
            <w:tcW w:w="1587" w:type="dxa"/>
          </w:tcPr>
          <w:p w:rsidR="003A4DA4" w:rsidRDefault="003A4DA4">
            <w:pPr>
              <w:pStyle w:val="ConsPlusNormal"/>
              <w:jc w:val="both"/>
            </w:pPr>
            <w:r>
              <w:lastRenderedPageBreak/>
              <w:t>(74) 2-29-90</w:t>
            </w:r>
          </w:p>
        </w:tc>
        <w:tc>
          <w:tcPr>
            <w:tcW w:w="2891" w:type="dxa"/>
          </w:tcPr>
          <w:p w:rsidR="003A4DA4" w:rsidRDefault="003A4DA4">
            <w:pPr>
              <w:pStyle w:val="ConsPlusNormal"/>
              <w:jc w:val="both"/>
            </w:pPr>
            <w:r>
              <w:t>https://charono.edu22.info/o-komitete</w:t>
            </w:r>
          </w:p>
        </w:tc>
        <w:tc>
          <w:tcPr>
            <w:tcW w:w="1644" w:type="dxa"/>
          </w:tcPr>
          <w:p w:rsidR="003A4DA4" w:rsidRDefault="003A4DA4">
            <w:pPr>
              <w:pStyle w:val="ConsPlusNormal"/>
              <w:jc w:val="both"/>
            </w:pPr>
            <w:r>
              <w:t>пн., ср. с 8.00 до 17.00</w:t>
            </w:r>
          </w:p>
        </w:tc>
      </w:tr>
      <w:tr w:rsidR="003A4DA4">
        <w:tc>
          <w:tcPr>
            <w:tcW w:w="567" w:type="dxa"/>
          </w:tcPr>
          <w:p w:rsidR="003A4DA4" w:rsidRDefault="003A4DA4">
            <w:pPr>
              <w:pStyle w:val="ConsPlusNormal"/>
              <w:jc w:val="both"/>
            </w:pPr>
            <w:r>
              <w:lastRenderedPageBreak/>
              <w:t>66.</w:t>
            </w:r>
          </w:p>
        </w:tc>
        <w:tc>
          <w:tcPr>
            <w:tcW w:w="2268" w:type="dxa"/>
          </w:tcPr>
          <w:p w:rsidR="003A4DA4" w:rsidRDefault="003A4DA4">
            <w:pPr>
              <w:pStyle w:val="ConsPlusNormal"/>
              <w:jc w:val="both"/>
            </w:pPr>
            <w:r>
              <w:t>Шелаболихинский</w:t>
            </w:r>
          </w:p>
        </w:tc>
        <w:tc>
          <w:tcPr>
            <w:tcW w:w="1928" w:type="dxa"/>
          </w:tcPr>
          <w:p w:rsidR="003A4DA4" w:rsidRDefault="003A4DA4">
            <w:pPr>
              <w:pStyle w:val="ConsPlusNormal"/>
              <w:jc w:val="both"/>
            </w:pPr>
            <w:r>
              <w:t>659050, с. Шелаболиха, ул. 50 лет Алтая, 4</w:t>
            </w:r>
          </w:p>
        </w:tc>
        <w:tc>
          <w:tcPr>
            <w:tcW w:w="1587" w:type="dxa"/>
          </w:tcPr>
          <w:p w:rsidR="003A4DA4" w:rsidRDefault="003A4DA4">
            <w:pPr>
              <w:pStyle w:val="ConsPlusNormal"/>
              <w:jc w:val="both"/>
            </w:pPr>
            <w:r>
              <w:t>(58) 23-1-19,</w:t>
            </w:r>
          </w:p>
          <w:p w:rsidR="003A4DA4" w:rsidRDefault="003A4DA4">
            <w:pPr>
              <w:pStyle w:val="ConsPlusNormal"/>
              <w:jc w:val="both"/>
            </w:pPr>
            <w:r>
              <w:t>22-4-46</w:t>
            </w:r>
          </w:p>
        </w:tc>
        <w:tc>
          <w:tcPr>
            <w:tcW w:w="2891" w:type="dxa"/>
          </w:tcPr>
          <w:p w:rsidR="003A4DA4" w:rsidRDefault="003A4DA4">
            <w:pPr>
              <w:pStyle w:val="ConsPlusNormal"/>
              <w:jc w:val="both"/>
            </w:pPr>
            <w:r>
              <w:t>http://komitet-shl.ucoz.ru</w:t>
            </w:r>
          </w:p>
        </w:tc>
        <w:tc>
          <w:tcPr>
            <w:tcW w:w="1644" w:type="dxa"/>
          </w:tcPr>
          <w:p w:rsidR="003A4DA4" w:rsidRDefault="003A4DA4">
            <w:pPr>
              <w:pStyle w:val="ConsPlusNormal"/>
              <w:jc w:val="both"/>
            </w:pPr>
            <w:r>
              <w:t>пн., вт., чт. с 8.00 до 16.00</w:t>
            </w:r>
          </w:p>
        </w:tc>
      </w:tr>
      <w:tr w:rsidR="003A4DA4">
        <w:tc>
          <w:tcPr>
            <w:tcW w:w="567" w:type="dxa"/>
          </w:tcPr>
          <w:p w:rsidR="003A4DA4" w:rsidRDefault="003A4DA4">
            <w:pPr>
              <w:pStyle w:val="ConsPlusNormal"/>
              <w:jc w:val="both"/>
            </w:pPr>
            <w:r>
              <w:t>67.</w:t>
            </w:r>
          </w:p>
        </w:tc>
        <w:tc>
          <w:tcPr>
            <w:tcW w:w="2268" w:type="dxa"/>
          </w:tcPr>
          <w:p w:rsidR="003A4DA4" w:rsidRDefault="003A4DA4">
            <w:pPr>
              <w:pStyle w:val="ConsPlusNormal"/>
              <w:jc w:val="both"/>
            </w:pPr>
            <w:r>
              <w:t>Шипуновский</w:t>
            </w:r>
          </w:p>
        </w:tc>
        <w:tc>
          <w:tcPr>
            <w:tcW w:w="1928" w:type="dxa"/>
          </w:tcPr>
          <w:p w:rsidR="003A4DA4" w:rsidRDefault="003A4DA4">
            <w:pPr>
              <w:pStyle w:val="ConsPlusNormal"/>
              <w:jc w:val="both"/>
            </w:pPr>
            <w:r>
              <w:t>658390, с. Шипуново, ул. Луначарского, 74</w:t>
            </w:r>
          </w:p>
        </w:tc>
        <w:tc>
          <w:tcPr>
            <w:tcW w:w="1587" w:type="dxa"/>
          </w:tcPr>
          <w:p w:rsidR="003A4DA4" w:rsidRDefault="003A4DA4">
            <w:pPr>
              <w:pStyle w:val="ConsPlusNormal"/>
              <w:jc w:val="both"/>
            </w:pPr>
            <w:r>
              <w:t>(50) 21-7-29</w:t>
            </w:r>
          </w:p>
        </w:tc>
        <w:tc>
          <w:tcPr>
            <w:tcW w:w="2891" w:type="dxa"/>
          </w:tcPr>
          <w:p w:rsidR="003A4DA4" w:rsidRDefault="003A4DA4">
            <w:pPr>
              <w:pStyle w:val="ConsPlusNormal"/>
              <w:jc w:val="both"/>
            </w:pPr>
            <w:r>
              <w:t>shipkomobr.edu22.info</w:t>
            </w:r>
          </w:p>
        </w:tc>
        <w:tc>
          <w:tcPr>
            <w:tcW w:w="1644" w:type="dxa"/>
          </w:tcPr>
          <w:p w:rsidR="003A4DA4" w:rsidRDefault="003A4DA4">
            <w:pPr>
              <w:pStyle w:val="ConsPlusNormal"/>
              <w:jc w:val="both"/>
            </w:pPr>
            <w:r>
              <w:t>вт., чт. с 8.00 до 16.00</w:t>
            </w:r>
          </w:p>
        </w:tc>
      </w:tr>
      <w:tr w:rsidR="003A4DA4">
        <w:tc>
          <w:tcPr>
            <w:tcW w:w="567" w:type="dxa"/>
          </w:tcPr>
          <w:p w:rsidR="003A4DA4" w:rsidRDefault="003A4DA4">
            <w:pPr>
              <w:pStyle w:val="ConsPlusNormal"/>
              <w:jc w:val="both"/>
            </w:pPr>
            <w:r>
              <w:t>68.</w:t>
            </w:r>
          </w:p>
        </w:tc>
        <w:tc>
          <w:tcPr>
            <w:tcW w:w="2268" w:type="dxa"/>
          </w:tcPr>
          <w:p w:rsidR="003A4DA4" w:rsidRDefault="003A4DA4">
            <w:pPr>
              <w:pStyle w:val="ConsPlusNormal"/>
              <w:jc w:val="both"/>
            </w:pPr>
            <w:r>
              <w:t>Яровое</w:t>
            </w:r>
          </w:p>
        </w:tc>
        <w:tc>
          <w:tcPr>
            <w:tcW w:w="1928" w:type="dxa"/>
          </w:tcPr>
          <w:p w:rsidR="003A4DA4" w:rsidRDefault="003A4DA4">
            <w:pPr>
              <w:pStyle w:val="ConsPlusNormal"/>
              <w:jc w:val="both"/>
            </w:pPr>
            <w:r>
              <w:t>658837, г. Яровое, ул. Гагарина, 7</w:t>
            </w:r>
          </w:p>
        </w:tc>
        <w:tc>
          <w:tcPr>
            <w:tcW w:w="1587" w:type="dxa"/>
          </w:tcPr>
          <w:p w:rsidR="003A4DA4" w:rsidRDefault="003A4DA4">
            <w:pPr>
              <w:pStyle w:val="ConsPlusNormal"/>
              <w:jc w:val="both"/>
            </w:pPr>
            <w:r>
              <w:t>(68) 2-02-10</w:t>
            </w:r>
          </w:p>
        </w:tc>
        <w:tc>
          <w:tcPr>
            <w:tcW w:w="2891" w:type="dxa"/>
          </w:tcPr>
          <w:p w:rsidR="003A4DA4" w:rsidRDefault="003A4DA4">
            <w:pPr>
              <w:pStyle w:val="ConsPlusNormal"/>
              <w:jc w:val="both"/>
            </w:pPr>
            <w:r>
              <w:t>http://komitet.ucoz.net</w:t>
            </w:r>
          </w:p>
        </w:tc>
        <w:tc>
          <w:tcPr>
            <w:tcW w:w="1644" w:type="dxa"/>
          </w:tcPr>
          <w:p w:rsidR="003A4DA4" w:rsidRDefault="003A4DA4">
            <w:pPr>
              <w:pStyle w:val="ConsPlusNormal"/>
              <w:jc w:val="both"/>
            </w:pPr>
            <w:r>
              <w:t>пн., чт.</w:t>
            </w:r>
          </w:p>
          <w:p w:rsidR="003A4DA4" w:rsidRDefault="003A4DA4">
            <w:pPr>
              <w:pStyle w:val="ConsPlusNormal"/>
              <w:jc w:val="both"/>
            </w:pPr>
            <w:r>
              <w:t>с 13.00 до 17.00</w:t>
            </w:r>
          </w:p>
        </w:tc>
      </w:tr>
    </w:tbl>
    <w:p w:rsidR="003A4DA4" w:rsidRDefault="003A4DA4">
      <w:pPr>
        <w:sectPr w:rsidR="003A4DA4">
          <w:pgSz w:w="16838" w:h="11905" w:orient="landscape"/>
          <w:pgMar w:top="1701" w:right="1134" w:bottom="850" w:left="1134" w:header="0" w:footer="0" w:gutter="0"/>
          <w:cols w:space="720"/>
        </w:sectPr>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2</w:t>
      </w:r>
    </w:p>
    <w:p w:rsidR="003A4DA4" w:rsidRDefault="003A4DA4">
      <w:pPr>
        <w:pStyle w:val="ConsPlusNormal"/>
        <w:jc w:val="both"/>
      </w:pPr>
    </w:p>
    <w:p w:rsidR="003A4DA4" w:rsidRDefault="003A4DA4">
      <w:pPr>
        <w:pStyle w:val="ConsPlusNormal"/>
        <w:jc w:val="right"/>
      </w:pPr>
      <w:r>
        <w:t>Примерная форма</w:t>
      </w:r>
    </w:p>
    <w:p w:rsidR="003A4DA4" w:rsidRDefault="003A4DA4">
      <w:pPr>
        <w:pStyle w:val="ConsPlusNormal"/>
        <w:jc w:val="both"/>
      </w:pPr>
    </w:p>
    <w:p w:rsidR="003A4DA4" w:rsidRDefault="003A4DA4">
      <w:pPr>
        <w:pStyle w:val="ConsPlusNonformat"/>
        <w:jc w:val="both"/>
      </w:pPr>
      <w:bookmarkStart w:id="18" w:name="P910"/>
      <w:bookmarkEnd w:id="18"/>
      <w:r>
        <w:t xml:space="preserve">   Бланк органа опеки и попечительства</w:t>
      </w:r>
    </w:p>
    <w:p w:rsidR="003A4DA4" w:rsidRDefault="003A4DA4">
      <w:pPr>
        <w:pStyle w:val="ConsPlusNonformat"/>
        <w:jc w:val="both"/>
      </w:pPr>
      <w:r>
        <w:t>_________________________________________</w:t>
      </w:r>
    </w:p>
    <w:p w:rsidR="003A4DA4" w:rsidRDefault="003A4DA4">
      <w:pPr>
        <w:pStyle w:val="ConsPlusNonformat"/>
        <w:jc w:val="both"/>
      </w:pPr>
      <w:r>
        <w:t>(наименование нормативного правового акта</w:t>
      </w:r>
    </w:p>
    <w:p w:rsidR="003A4DA4" w:rsidRDefault="003A4DA4">
      <w:pPr>
        <w:pStyle w:val="ConsPlusNonformat"/>
        <w:jc w:val="both"/>
      </w:pPr>
      <w:r>
        <w:t xml:space="preserve">     органа опеки и попечительства</w:t>
      </w:r>
    </w:p>
    <w:p w:rsidR="003A4DA4" w:rsidRDefault="003A4DA4">
      <w:pPr>
        <w:pStyle w:val="ConsPlusNonformat"/>
        <w:jc w:val="both"/>
      </w:pPr>
      <w:r>
        <w:t xml:space="preserve">  (постановление, распоряжение и др.)</w:t>
      </w:r>
    </w:p>
    <w:p w:rsidR="003A4DA4" w:rsidRDefault="003A4DA4">
      <w:pPr>
        <w:pStyle w:val="ConsPlusNonformat"/>
        <w:jc w:val="both"/>
      </w:pPr>
      <w:r>
        <w:t xml:space="preserve"> об установлении опеки (попечительства)</w:t>
      </w:r>
    </w:p>
    <w:p w:rsidR="003A4DA4" w:rsidRDefault="003A4DA4">
      <w:pPr>
        <w:pStyle w:val="ConsPlusNonformat"/>
        <w:jc w:val="both"/>
      </w:pPr>
      <w:r>
        <w:t xml:space="preserve">        над несовершеннолетним</w:t>
      </w:r>
    </w:p>
    <w:p w:rsidR="003A4DA4" w:rsidRDefault="003A4DA4">
      <w:pPr>
        <w:pStyle w:val="ConsPlusNonformat"/>
        <w:jc w:val="both"/>
      </w:pPr>
      <w:r>
        <w:t>_________________________________________</w:t>
      </w:r>
    </w:p>
    <w:p w:rsidR="003A4DA4" w:rsidRDefault="003A4DA4">
      <w:pPr>
        <w:pStyle w:val="ConsPlusNonformat"/>
        <w:jc w:val="both"/>
      </w:pPr>
      <w:r>
        <w:t xml:space="preserve">     (ф.и.о. несовершеннолетнего)</w:t>
      </w:r>
    </w:p>
    <w:p w:rsidR="003A4DA4" w:rsidRDefault="003A4DA4">
      <w:pPr>
        <w:pStyle w:val="ConsPlusNonformat"/>
        <w:jc w:val="both"/>
      </w:pPr>
    </w:p>
    <w:p w:rsidR="003A4DA4" w:rsidRDefault="003A4DA4">
      <w:pPr>
        <w:pStyle w:val="ConsPlusNonformat"/>
        <w:jc w:val="both"/>
      </w:pPr>
      <w:r>
        <w:t>Рассмотрев заявление гражданина(ки)</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(Ф.И.О.)</w:t>
      </w:r>
    </w:p>
    <w:p w:rsidR="003A4DA4" w:rsidRDefault="003A4DA4">
      <w:pPr>
        <w:pStyle w:val="ConsPlusNonformat"/>
        <w:jc w:val="both"/>
      </w:pPr>
      <w:r>
        <w:t>проживающего(ей) по адресу</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(указывается адрес места проживания с индексом)</w:t>
      </w:r>
    </w:p>
    <w:p w:rsidR="003A4DA4" w:rsidRDefault="003A4DA4">
      <w:pPr>
        <w:pStyle w:val="ConsPlusNonformat"/>
        <w:jc w:val="both"/>
      </w:pPr>
      <w:r>
        <w:t>с  просьбой  о  назначении  его  (ее) опекуном (попечителем) (на возмездной</w:t>
      </w:r>
    </w:p>
    <w:p w:rsidR="003A4DA4" w:rsidRDefault="003A4DA4">
      <w:pPr>
        <w:pStyle w:val="ConsPlusNonformat"/>
        <w:jc w:val="both"/>
      </w:pPr>
      <w:r>
        <w:t>основе над несовершеннолетним)</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(Ф.И.О.)</w:t>
      </w:r>
    </w:p>
    <w:p w:rsidR="003A4DA4" w:rsidRDefault="003A4DA4">
      <w:pPr>
        <w:pStyle w:val="ConsPlusNonformat"/>
        <w:jc w:val="both"/>
      </w:pPr>
      <w:r>
        <w:t>дата рождения ______________________________________, проживающим по адресу</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(указывается адрес места проживания с индексом)</w:t>
      </w:r>
    </w:p>
    <w:p w:rsidR="003A4DA4" w:rsidRDefault="003A4DA4">
      <w:pPr>
        <w:pStyle w:val="ConsPlusNonformat"/>
        <w:jc w:val="both"/>
      </w:pPr>
      <w:r>
        <w:t>и принимая во внимание, что:</w:t>
      </w:r>
    </w:p>
    <w:p w:rsidR="003A4DA4" w:rsidRDefault="003A4DA4">
      <w:pPr>
        <w:pStyle w:val="ConsPlusNonformat"/>
        <w:jc w:val="both"/>
      </w:pPr>
    </w:p>
    <w:p w:rsidR="003A4DA4" w:rsidRDefault="003A4DA4">
      <w:pPr>
        <w:pStyle w:val="ConsPlusNonformat"/>
        <w:jc w:val="both"/>
      </w:pPr>
      <w:r>
        <w:t>1. Родители несовершеннолетнего:</w:t>
      </w:r>
    </w:p>
    <w:p w:rsidR="003A4DA4" w:rsidRDefault="003A4DA4">
      <w:pPr>
        <w:pStyle w:val="ConsPlusNonformat"/>
        <w:jc w:val="both"/>
      </w:pPr>
      <w:r>
        <w:t>Отец</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(ф.и.о., адрес места проживания (при наличии), а также причины</w:t>
      </w:r>
    </w:p>
    <w:p w:rsidR="003A4DA4" w:rsidRDefault="003A4DA4">
      <w:pPr>
        <w:pStyle w:val="ConsPlusNonformat"/>
        <w:jc w:val="both"/>
      </w:pPr>
      <w:r>
        <w:t xml:space="preserve">                      утраты родительского попечения)</w:t>
      </w:r>
    </w:p>
    <w:p w:rsidR="003A4DA4" w:rsidRDefault="003A4DA4">
      <w:pPr>
        <w:pStyle w:val="ConsPlusNonformat"/>
        <w:jc w:val="both"/>
      </w:pPr>
      <w:r>
        <w:t>Мать</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(ф.и.о., адрес места проживания (при наличии), а также причины</w:t>
      </w:r>
    </w:p>
    <w:p w:rsidR="003A4DA4" w:rsidRDefault="003A4DA4">
      <w:pPr>
        <w:pStyle w:val="ConsPlusNonformat"/>
        <w:jc w:val="both"/>
      </w:pPr>
      <w:r>
        <w:t xml:space="preserve">                      утраты родительского попечения)</w:t>
      </w:r>
    </w:p>
    <w:p w:rsidR="003A4DA4" w:rsidRDefault="003A4DA4">
      <w:pPr>
        <w:pStyle w:val="ConsPlusNonformat"/>
        <w:jc w:val="both"/>
      </w:pPr>
      <w:r>
        <w:t>2. Из  представленных  документов  и  материалов  обследования следует, что</w:t>
      </w:r>
    </w:p>
    <w:p w:rsidR="003A4DA4" w:rsidRDefault="003A4DA4">
      <w:pPr>
        <w:pStyle w:val="ConsPlusNonformat"/>
        <w:jc w:val="both"/>
      </w:pPr>
      <w:r>
        <w:t>гражданин(ка)  может  представить  несовершеннолетнему  надлежащие  условия</w:t>
      </w:r>
    </w:p>
    <w:p w:rsidR="003A4DA4" w:rsidRDefault="003A4DA4">
      <w:pPr>
        <w:pStyle w:val="ConsPlusNonformat"/>
        <w:jc w:val="both"/>
      </w:pPr>
      <w:r>
        <w:t>содержания, воспитания и образования.</w:t>
      </w:r>
    </w:p>
    <w:p w:rsidR="003A4DA4" w:rsidRDefault="003A4DA4">
      <w:pPr>
        <w:pStyle w:val="ConsPlusNonformat"/>
        <w:jc w:val="both"/>
      </w:pPr>
      <w:r>
        <w:t>3. У  несовершеннолетнего  имеется  имущество,  опись  которого проведена в</w:t>
      </w:r>
    </w:p>
    <w:p w:rsidR="003A4DA4" w:rsidRDefault="003A4DA4">
      <w:pPr>
        <w:pStyle w:val="ConsPlusNonformat"/>
        <w:jc w:val="both"/>
      </w:pPr>
      <w:r>
        <w:t>установленном порядке.</w:t>
      </w:r>
    </w:p>
    <w:p w:rsidR="003A4DA4" w:rsidRDefault="003A4DA4">
      <w:pPr>
        <w:pStyle w:val="ConsPlusNonformat"/>
        <w:jc w:val="both"/>
      </w:pPr>
      <w:r>
        <w:t xml:space="preserve">Руководствуясь положениями Федерального </w:t>
      </w:r>
      <w:hyperlink r:id="rId140" w:history="1">
        <w:r>
          <w:rPr>
            <w:color w:val="0000FF"/>
          </w:rPr>
          <w:t>закона</w:t>
        </w:r>
      </w:hyperlink>
      <w:r>
        <w:t xml:space="preserve"> от 24 апреля 2008 г. N 48-ФЗ</w:t>
      </w:r>
    </w:p>
    <w:p w:rsidR="003A4DA4" w:rsidRDefault="003A4DA4">
      <w:pPr>
        <w:pStyle w:val="ConsPlusNonformat"/>
        <w:jc w:val="both"/>
      </w:pPr>
      <w:r>
        <w:t>"Об опеке и попечительстве" ______________________________________________,</w:t>
      </w:r>
    </w:p>
    <w:p w:rsidR="003A4DA4" w:rsidRDefault="003A4DA4">
      <w:pPr>
        <w:pStyle w:val="ConsPlusNonformat"/>
        <w:jc w:val="both"/>
      </w:pPr>
      <w:r>
        <w:t xml:space="preserve">                             (наименование органа опеки и попечительства)</w:t>
      </w:r>
    </w:p>
    <w:p w:rsidR="003A4DA4" w:rsidRDefault="003A4DA4">
      <w:pPr>
        <w:pStyle w:val="ConsPlusNonformat"/>
        <w:jc w:val="both"/>
      </w:pPr>
      <w:r>
        <w:t>постановляет:</w:t>
      </w:r>
    </w:p>
    <w:p w:rsidR="003A4DA4" w:rsidRDefault="003A4DA4">
      <w:pPr>
        <w:pStyle w:val="ConsPlusNonformat"/>
        <w:jc w:val="both"/>
      </w:pPr>
    </w:p>
    <w:p w:rsidR="003A4DA4" w:rsidRDefault="003A4DA4">
      <w:pPr>
        <w:pStyle w:val="ConsPlusNonformat"/>
        <w:jc w:val="both"/>
      </w:pPr>
      <w:r>
        <w:t>1. Назначить гражданина(ку) _______________________________________________</w:t>
      </w:r>
    </w:p>
    <w:p w:rsidR="003A4DA4" w:rsidRDefault="003A4DA4">
      <w:pPr>
        <w:pStyle w:val="ConsPlusNonformat"/>
        <w:jc w:val="both"/>
      </w:pPr>
      <w:r>
        <w:t xml:space="preserve">                                               (Ф.И.О.)</w:t>
      </w:r>
    </w:p>
    <w:p w:rsidR="003A4DA4" w:rsidRDefault="003A4DA4">
      <w:pPr>
        <w:pStyle w:val="ConsPlusNonformat"/>
        <w:jc w:val="both"/>
      </w:pPr>
      <w:r>
        <w:t>опекуном (попечителем) несовершеннолетнего _______________________________.</w:t>
      </w:r>
    </w:p>
    <w:p w:rsidR="003A4DA4" w:rsidRDefault="003A4DA4">
      <w:pPr>
        <w:pStyle w:val="ConsPlusNonformat"/>
        <w:jc w:val="both"/>
      </w:pPr>
      <w:r>
        <w:t xml:space="preserve">                                                      (Ф.И.О.)</w:t>
      </w:r>
    </w:p>
    <w:p w:rsidR="003A4DA4" w:rsidRDefault="003A4DA4">
      <w:pPr>
        <w:pStyle w:val="ConsPlusNonformat"/>
        <w:jc w:val="both"/>
      </w:pPr>
      <w:r>
        <w:t>В  случае оформления опеки на возмездной основе - указать: исполняющим свои</w:t>
      </w:r>
    </w:p>
    <w:p w:rsidR="003A4DA4" w:rsidRDefault="003A4DA4">
      <w:pPr>
        <w:pStyle w:val="ConsPlusNonformat"/>
        <w:jc w:val="both"/>
      </w:pPr>
      <w:r>
        <w:t>обязанности возмездно.</w:t>
      </w:r>
    </w:p>
    <w:p w:rsidR="003A4DA4" w:rsidRDefault="003A4DA4">
      <w:pPr>
        <w:pStyle w:val="ConsPlusNonformat"/>
        <w:jc w:val="both"/>
      </w:pPr>
      <w:r>
        <w:t>2. В соответствии с _______________________________________________________</w:t>
      </w:r>
    </w:p>
    <w:p w:rsidR="003A4DA4" w:rsidRDefault="003A4DA4">
      <w:pPr>
        <w:pStyle w:val="ConsPlusNonformat"/>
        <w:jc w:val="both"/>
      </w:pPr>
      <w:r>
        <w:t xml:space="preserve">                      (наименование нормативного правового акта субъекта</w:t>
      </w:r>
    </w:p>
    <w:p w:rsidR="003A4DA4" w:rsidRDefault="003A4DA4">
      <w:pPr>
        <w:pStyle w:val="ConsPlusNonformat"/>
        <w:jc w:val="both"/>
      </w:pPr>
      <w:r>
        <w:t xml:space="preserve">                                     Российской Федерации)</w:t>
      </w:r>
    </w:p>
    <w:p w:rsidR="003A4DA4" w:rsidRDefault="003A4DA4">
      <w:pPr>
        <w:pStyle w:val="ConsPlusNonformat"/>
        <w:jc w:val="both"/>
      </w:pPr>
      <w:r>
        <w:lastRenderedPageBreak/>
        <w:t>установить  выплату  денежных средств на содержание передаваемого под опеку</w:t>
      </w:r>
    </w:p>
    <w:p w:rsidR="003A4DA4" w:rsidRDefault="003A4DA4">
      <w:pPr>
        <w:pStyle w:val="ConsPlusNonformat"/>
        <w:jc w:val="both"/>
      </w:pPr>
      <w:r>
        <w:t>(попечительство) несовершеннолетнего в размере 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(указывается размер выплат (прописью))</w:t>
      </w:r>
    </w:p>
    <w:p w:rsidR="003A4DA4" w:rsidRDefault="003A4DA4">
      <w:pPr>
        <w:pStyle w:val="ConsPlusNonformat"/>
        <w:jc w:val="both"/>
      </w:pPr>
      <w:r>
        <w:t>3. Контроль за исполнением настоящего _____________________________________</w:t>
      </w:r>
    </w:p>
    <w:p w:rsidR="003A4DA4" w:rsidRDefault="003A4DA4">
      <w:pPr>
        <w:pStyle w:val="ConsPlusNonformat"/>
        <w:jc w:val="both"/>
      </w:pPr>
      <w:r>
        <w:t xml:space="preserve">                                      (постановления, распоряжения или др.)</w:t>
      </w:r>
    </w:p>
    <w:p w:rsidR="003A4DA4" w:rsidRDefault="003A4DA4">
      <w:pPr>
        <w:pStyle w:val="ConsPlusNonformat"/>
        <w:jc w:val="both"/>
      </w:pPr>
      <w:r>
        <w:t>возложить на ______________________________________________________________</w:t>
      </w:r>
    </w:p>
    <w:p w:rsidR="003A4DA4" w:rsidRDefault="003A4DA4">
      <w:pPr>
        <w:pStyle w:val="ConsPlusNonformat"/>
        <w:jc w:val="both"/>
      </w:pPr>
      <w:r>
        <w:t xml:space="preserve">                 (Ф.И.О., должность уполномоченного должностного лица)</w:t>
      </w:r>
    </w:p>
    <w:p w:rsidR="003A4DA4" w:rsidRDefault="003A4DA4">
      <w:pPr>
        <w:pStyle w:val="ConsPlusNonformat"/>
        <w:jc w:val="both"/>
      </w:pPr>
      <w:r>
        <w:t>Руководитель</w:t>
      </w:r>
    </w:p>
    <w:p w:rsidR="003A4DA4" w:rsidRDefault="003A4DA4">
      <w:pPr>
        <w:pStyle w:val="ConsPlusNonformat"/>
        <w:jc w:val="both"/>
      </w:pPr>
      <w:r>
        <w:t>(заместитель руководителя)                         ______________ (подпись)</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3</w:t>
      </w:r>
    </w:p>
    <w:p w:rsidR="003A4DA4" w:rsidRDefault="003A4DA4">
      <w:pPr>
        <w:pStyle w:val="ConsPlusNormal"/>
        <w:jc w:val="center"/>
      </w:pPr>
      <w:r>
        <w:t>Список изменяющих документов</w:t>
      </w:r>
    </w:p>
    <w:p w:rsidR="003A4DA4" w:rsidRDefault="003A4DA4">
      <w:pPr>
        <w:pStyle w:val="ConsPlusNormal"/>
        <w:jc w:val="center"/>
      </w:pPr>
      <w:r>
        <w:t xml:space="preserve">(в ред. </w:t>
      </w:r>
      <w:hyperlink r:id="rId141" w:history="1">
        <w:r>
          <w:rPr>
            <w:color w:val="0000FF"/>
          </w:rPr>
          <w:t>Приказа</w:t>
        </w:r>
      </w:hyperlink>
      <w:r>
        <w:t xml:space="preserve"> Главного управления образования и молодежной политики</w:t>
      </w:r>
    </w:p>
    <w:p w:rsidR="003A4DA4" w:rsidRDefault="003A4DA4">
      <w:pPr>
        <w:pStyle w:val="ConsPlusNormal"/>
        <w:jc w:val="center"/>
      </w:pPr>
      <w:r>
        <w:t>Алтайского края от 12.10.2015 N 1712)</w:t>
      </w:r>
    </w:p>
    <w:p w:rsidR="003A4DA4" w:rsidRDefault="003A4DA4">
      <w:pPr>
        <w:pStyle w:val="ConsPlusNormal"/>
        <w:jc w:val="both"/>
      </w:pPr>
    </w:p>
    <w:p w:rsidR="003A4DA4" w:rsidRDefault="003A4DA4">
      <w:pPr>
        <w:pStyle w:val="ConsPlusNormal"/>
        <w:jc w:val="right"/>
      </w:pPr>
      <w:r>
        <w:t>Форма</w:t>
      </w:r>
    </w:p>
    <w:p w:rsidR="003A4DA4" w:rsidRDefault="003A4DA4">
      <w:pPr>
        <w:pStyle w:val="ConsPlusNormal"/>
        <w:jc w:val="both"/>
      </w:pPr>
    </w:p>
    <w:p w:rsidR="003A4DA4" w:rsidRDefault="003A4DA4">
      <w:pPr>
        <w:pStyle w:val="ConsPlusNonformat"/>
        <w:jc w:val="both"/>
      </w:pPr>
      <w:r>
        <w:t>Бланк органа опеки</w:t>
      </w:r>
    </w:p>
    <w:p w:rsidR="003A4DA4" w:rsidRDefault="003A4DA4">
      <w:pPr>
        <w:pStyle w:val="ConsPlusNonformat"/>
        <w:jc w:val="both"/>
      </w:pPr>
      <w:r>
        <w:t>и попечительства</w:t>
      </w:r>
    </w:p>
    <w:p w:rsidR="003A4DA4" w:rsidRDefault="003A4DA4">
      <w:pPr>
        <w:pStyle w:val="ConsPlusNonformat"/>
        <w:jc w:val="both"/>
      </w:pPr>
    </w:p>
    <w:p w:rsidR="003A4DA4" w:rsidRDefault="003A4DA4">
      <w:pPr>
        <w:pStyle w:val="ConsPlusNonformat"/>
        <w:jc w:val="both"/>
      </w:pPr>
      <w:bookmarkStart w:id="19" w:name="P988"/>
      <w:bookmarkEnd w:id="19"/>
      <w:r>
        <w:t xml:space="preserve">                                ЗАКЛЮЧЕНИЕ</w:t>
      </w:r>
    </w:p>
    <w:p w:rsidR="003A4DA4" w:rsidRDefault="003A4DA4">
      <w:pPr>
        <w:pStyle w:val="ConsPlusNonformat"/>
        <w:jc w:val="both"/>
      </w:pPr>
      <w:r>
        <w:t xml:space="preserve">        органа опеки и попечительства, выданное по месту жительства</w:t>
      </w:r>
    </w:p>
    <w:p w:rsidR="003A4DA4" w:rsidRDefault="003A4DA4">
      <w:pPr>
        <w:pStyle w:val="ConsPlusNonformat"/>
        <w:jc w:val="both"/>
      </w:pPr>
      <w:r>
        <w:t xml:space="preserve">        гражданина </w:t>
      </w:r>
      <w:hyperlink w:anchor="P1059" w:history="1">
        <w:r>
          <w:rPr>
            <w:color w:val="0000FF"/>
          </w:rPr>
          <w:t>&lt;1&gt;</w:t>
        </w:r>
      </w:hyperlink>
      <w:r>
        <w:t>, о возможности гражданина быть усыновителем</w:t>
      </w:r>
    </w:p>
    <w:p w:rsidR="003A4DA4" w:rsidRDefault="003A4DA4">
      <w:pPr>
        <w:pStyle w:val="ConsPlusNonformat"/>
        <w:jc w:val="both"/>
      </w:pPr>
      <w:r>
        <w:t xml:space="preserve">                      или опекуном (попечителем) </w:t>
      </w:r>
      <w:hyperlink w:anchor="P1060" w:history="1">
        <w:r>
          <w:rPr>
            <w:color w:val="0000FF"/>
          </w:rPr>
          <w:t>&lt;2&gt;</w:t>
        </w:r>
      </w:hyperlink>
    </w:p>
    <w:p w:rsidR="003A4DA4" w:rsidRDefault="003A4DA4">
      <w:pPr>
        <w:pStyle w:val="ConsPlusNonformat"/>
        <w:jc w:val="both"/>
      </w:pPr>
    </w:p>
    <w:p w:rsidR="003A4DA4" w:rsidRDefault="003A4DA4">
      <w:pPr>
        <w:pStyle w:val="ConsPlusNonformat"/>
        <w:jc w:val="both"/>
      </w:pPr>
      <w:r>
        <w:t>Ф.И.О. (полностью, отчество - при наличии) одного супруга 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Дата рождения: ______________, зарегистрированный по адресу: ______________</w:t>
      </w:r>
    </w:p>
    <w:p w:rsidR="003A4DA4" w:rsidRDefault="003A4DA4">
      <w:pPr>
        <w:pStyle w:val="ConsPlusNonformat"/>
        <w:jc w:val="both"/>
      </w:pPr>
      <w:r>
        <w:t xml:space="preserve">                                                              (с указанием</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почтового индекса)</w:t>
      </w:r>
    </w:p>
    <w:p w:rsidR="003A4DA4" w:rsidRDefault="003A4DA4">
      <w:pPr>
        <w:pStyle w:val="ConsPlusNonformat"/>
        <w:jc w:val="both"/>
      </w:pPr>
      <w:r>
        <w:t>Ф.И.О.  (полностью,  отчество  -  при наличии) второго супруга (при наличии</w:t>
      </w:r>
    </w:p>
    <w:p w:rsidR="003A4DA4" w:rsidRDefault="003A4DA4">
      <w:pPr>
        <w:pStyle w:val="ConsPlusNonformat"/>
        <w:jc w:val="both"/>
      </w:pPr>
      <w:r>
        <w:t>либо в случае обращения обоих супругов) 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Дата рождения: ______________, зарегистрированный по адресу: ______________</w:t>
      </w:r>
    </w:p>
    <w:p w:rsidR="003A4DA4" w:rsidRDefault="003A4DA4">
      <w:pPr>
        <w:pStyle w:val="ConsPlusNonformat"/>
        <w:jc w:val="both"/>
      </w:pPr>
      <w:r>
        <w:t xml:space="preserve">                                                              (с указанием</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почтового индекса)</w:t>
      </w:r>
    </w:p>
    <w:p w:rsidR="003A4DA4" w:rsidRDefault="003A4DA4">
      <w:pPr>
        <w:pStyle w:val="ConsPlusNonformat"/>
        <w:jc w:val="both"/>
      </w:pPr>
      <w:r>
        <w:t>Проживающий(щие) по адресу ________________________________________________</w:t>
      </w:r>
    </w:p>
    <w:p w:rsidR="003A4DA4" w:rsidRDefault="003A4DA4">
      <w:pPr>
        <w:pStyle w:val="ConsPlusNonformat"/>
        <w:jc w:val="both"/>
      </w:pPr>
      <w:r>
        <w:t xml:space="preserve">                                         (с указанием</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почтового индекса)</w:t>
      </w:r>
    </w:p>
    <w:p w:rsidR="003A4DA4" w:rsidRDefault="003A4DA4">
      <w:pPr>
        <w:pStyle w:val="ConsPlusNonformat"/>
        <w:jc w:val="both"/>
      </w:pPr>
    </w:p>
    <w:p w:rsidR="003A4DA4" w:rsidRDefault="003A4DA4">
      <w:pPr>
        <w:pStyle w:val="ConsPlusNonformat"/>
        <w:jc w:val="both"/>
      </w:pPr>
      <w:r>
        <w:t>Характеристика  семьи  (состав,  длительность брака (при наличии повторного</w:t>
      </w:r>
    </w:p>
    <w:p w:rsidR="003A4DA4" w:rsidRDefault="003A4DA4">
      <w:pPr>
        <w:pStyle w:val="ConsPlusNonformat"/>
        <w:jc w:val="both"/>
      </w:pPr>
      <w:r>
        <w:t>брака  указать  наличие детей от предыдущего брака), опыт общения с детьми,</w:t>
      </w:r>
    </w:p>
    <w:p w:rsidR="003A4DA4" w:rsidRDefault="003A4DA4">
      <w:pPr>
        <w:pStyle w:val="ConsPlusNonformat"/>
        <w:jc w:val="both"/>
      </w:pPr>
      <w:r>
        <w:t>взаимоотношения  между  членами  семьи,  наличие близких родственников и их</w:t>
      </w:r>
    </w:p>
    <w:p w:rsidR="003A4DA4" w:rsidRDefault="003A4DA4">
      <w:pPr>
        <w:pStyle w:val="ConsPlusNonformat"/>
        <w:jc w:val="both"/>
      </w:pPr>
      <w:r>
        <w:t>отношение   к  приему  ребенка  в  семью,  характерологические  особенности</w:t>
      </w:r>
    </w:p>
    <w:p w:rsidR="003A4DA4" w:rsidRDefault="003A4DA4">
      <w:pPr>
        <w:pStyle w:val="ConsPlusNonformat"/>
        <w:jc w:val="both"/>
      </w:pPr>
      <w:r>
        <w:t>кандидата   в   усыновители,   опекуны   (попечители),  приемные  родители,</w:t>
      </w:r>
    </w:p>
    <w:p w:rsidR="003A4DA4" w:rsidRDefault="003A4DA4">
      <w:pPr>
        <w:pStyle w:val="ConsPlusNonformat"/>
        <w:jc w:val="both"/>
      </w:pPr>
      <w:r>
        <w:t>патронатные  воспитатели);  при  усыновлении  (удочерении) ребенка одним из</w:t>
      </w:r>
    </w:p>
    <w:p w:rsidR="003A4DA4" w:rsidRDefault="003A4DA4">
      <w:pPr>
        <w:pStyle w:val="ConsPlusNonformat"/>
        <w:jc w:val="both"/>
      </w:pPr>
      <w:r>
        <w:t>супругов   указать   наличие   согласия   второго  супруга  на  усыновление</w:t>
      </w:r>
    </w:p>
    <w:p w:rsidR="003A4DA4" w:rsidRDefault="003A4DA4">
      <w:pPr>
        <w:pStyle w:val="ConsPlusNonformat"/>
        <w:jc w:val="both"/>
      </w:pPr>
      <w:r>
        <w:t>(удочерение),  при  установлении  опеки  (попечительства)  -  согласие всех</w:t>
      </w:r>
    </w:p>
    <w:p w:rsidR="003A4DA4" w:rsidRDefault="003A4DA4">
      <w:pPr>
        <w:pStyle w:val="ConsPlusNonformat"/>
        <w:jc w:val="both"/>
      </w:pPr>
      <w:r>
        <w:t>совершеннолетних  членов  семьи с учетом мнения детей, достигших 10-летнего</w:t>
      </w:r>
    </w:p>
    <w:p w:rsidR="003A4DA4" w:rsidRDefault="003A4DA4">
      <w:pPr>
        <w:pStyle w:val="ConsPlusNonformat"/>
        <w:jc w:val="both"/>
      </w:pPr>
      <w:r>
        <w:t>возраста,  проживающих  совместно  с  гражданином, выразившим желание стать</w:t>
      </w:r>
    </w:p>
    <w:p w:rsidR="003A4DA4" w:rsidRDefault="003A4DA4">
      <w:pPr>
        <w:pStyle w:val="ConsPlusNonformat"/>
        <w:jc w:val="both"/>
      </w:pPr>
      <w:r>
        <w:t>опекуном (попечителем), на прием ребенка (детей) в семью).</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Образование и профессиональная деятельность 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lastRenderedPageBreak/>
        <w:t>Характеристика  состояния  здоровья  (общее  состояние здоровья, отсутствие</w:t>
      </w:r>
    </w:p>
    <w:p w:rsidR="003A4DA4" w:rsidRDefault="003A4DA4">
      <w:pPr>
        <w:pStyle w:val="ConsPlusNonformat"/>
        <w:jc w:val="both"/>
      </w:pPr>
      <w:r>
        <w:t>заболеваний, препятствующих принятию ребенка на воспитание в семью) 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Материальное  положение  (имущество,  размер  заработной  платы,  иные виды</w:t>
      </w:r>
    </w:p>
    <w:p w:rsidR="003A4DA4" w:rsidRDefault="003A4DA4">
      <w:pPr>
        <w:pStyle w:val="ConsPlusNonformat"/>
        <w:jc w:val="both"/>
      </w:pPr>
      <w:r>
        <w:t>доходов,  соотношение размера дохода с прожиточным минимумом, установленным</w:t>
      </w:r>
    </w:p>
    <w:p w:rsidR="003A4DA4" w:rsidRDefault="003A4DA4">
      <w:pPr>
        <w:pStyle w:val="ConsPlusNonformat"/>
        <w:jc w:val="both"/>
      </w:pPr>
      <w:r>
        <w:t>в регионе) ________________________________________________________________</w:t>
      </w:r>
    </w:p>
    <w:p w:rsidR="003A4DA4" w:rsidRDefault="003A4DA4">
      <w:pPr>
        <w:pStyle w:val="ConsPlusNonformat"/>
        <w:jc w:val="both"/>
      </w:pPr>
      <w:r>
        <w:t>Мотивы для приема ребенка (детей) на воспитание в семью 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Пожелания  по  кандидатуре ребенка (детей) (количество детей, пол, возраст,</w:t>
      </w:r>
    </w:p>
    <w:p w:rsidR="003A4DA4" w:rsidRDefault="003A4DA4">
      <w:pPr>
        <w:pStyle w:val="ConsPlusNonformat"/>
        <w:jc w:val="both"/>
      </w:pPr>
      <w:r>
        <w:t>состояние здоровья и др.) 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Заключение о возможности/невозможности 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(фамилия, имя, отчество (при наличии) заявителя(-лей))</w:t>
      </w:r>
    </w:p>
    <w:p w:rsidR="003A4DA4" w:rsidRDefault="003A4DA4">
      <w:pPr>
        <w:pStyle w:val="ConsPlusNonformat"/>
        <w:jc w:val="both"/>
      </w:pPr>
      <w:r>
        <w:t xml:space="preserve">быть кандидатами(ом) в усыновители или опекуны (попечители) </w:t>
      </w:r>
      <w:hyperlink w:anchor="P1061" w:history="1">
        <w:r>
          <w:rPr>
            <w:color w:val="0000FF"/>
          </w:rPr>
          <w:t>&lt;3&gt;</w:t>
        </w:r>
      </w:hyperlink>
      <w:r>
        <w:t>:</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(решение о возможности/невозможности граждан(ина) быть</w:t>
      </w:r>
    </w:p>
    <w:p w:rsidR="003A4DA4" w:rsidRDefault="003A4DA4">
      <w:pPr>
        <w:pStyle w:val="ConsPlusNonformat"/>
        <w:jc w:val="both"/>
      </w:pPr>
      <w:r>
        <w:t xml:space="preserve">          кандидатами(ом) в усыновители или опекуны (попечители)</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принимается с учетом пожеланий граждан(ина) относительно</w:t>
      </w:r>
    </w:p>
    <w:p w:rsidR="003A4DA4" w:rsidRDefault="003A4DA4">
      <w:pPr>
        <w:pStyle w:val="ConsPlusNonformat"/>
        <w:jc w:val="both"/>
      </w:pPr>
      <w:r>
        <w:t xml:space="preserve">                  количества и состояния здоровья детей,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в случае принятия решения о невозможности быть</w:t>
      </w:r>
    </w:p>
    <w:p w:rsidR="003A4DA4" w:rsidRDefault="003A4DA4">
      <w:pPr>
        <w:pStyle w:val="ConsPlusNonformat"/>
        <w:jc w:val="both"/>
      </w:pPr>
      <w:r>
        <w:t xml:space="preserve">                 кандидатами(ом) в усыновители или опекуны</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(попечители) должны быть указаны причины отказа </w:t>
      </w:r>
      <w:hyperlink w:anchor="P1062" w:history="1">
        <w:r>
          <w:rPr>
            <w:color w:val="0000FF"/>
          </w:rPr>
          <w:t>&lt;4&gt;</w:t>
        </w:r>
      </w:hyperlink>
      <w:r>
        <w:t>)</w:t>
      </w:r>
    </w:p>
    <w:p w:rsidR="003A4DA4" w:rsidRDefault="003A4DA4">
      <w:pPr>
        <w:pStyle w:val="ConsPlusNonformat"/>
        <w:jc w:val="both"/>
      </w:pPr>
    </w:p>
    <w:p w:rsidR="003A4DA4" w:rsidRDefault="003A4DA4">
      <w:pPr>
        <w:pStyle w:val="ConsPlusNonformat"/>
        <w:jc w:val="both"/>
      </w:pPr>
      <w:r>
        <w:t>________________________________ _________ ________________________________</w:t>
      </w:r>
    </w:p>
    <w:p w:rsidR="003A4DA4" w:rsidRDefault="003A4DA4">
      <w:pPr>
        <w:pStyle w:val="ConsPlusNonformat"/>
        <w:jc w:val="both"/>
      </w:pPr>
      <w:r>
        <w:t xml:space="preserve">         (должность)             (подпись)      фамилия, имя, отчество</w:t>
      </w:r>
    </w:p>
    <w:p w:rsidR="003A4DA4" w:rsidRDefault="003A4DA4">
      <w:pPr>
        <w:pStyle w:val="ConsPlusNonformat"/>
        <w:jc w:val="both"/>
      </w:pPr>
      <w:r>
        <w:t xml:space="preserve">                                                    (при наличии)</w:t>
      </w:r>
    </w:p>
    <w:p w:rsidR="003A4DA4" w:rsidRDefault="003A4DA4">
      <w:pPr>
        <w:pStyle w:val="ConsPlusNonformat"/>
        <w:jc w:val="both"/>
      </w:pPr>
    </w:p>
    <w:p w:rsidR="003A4DA4" w:rsidRDefault="003A4DA4">
      <w:pPr>
        <w:pStyle w:val="ConsPlusNonformat"/>
        <w:jc w:val="both"/>
      </w:pPr>
      <w:r>
        <w:t>М.П.</w:t>
      </w:r>
    </w:p>
    <w:p w:rsidR="003A4DA4" w:rsidRDefault="003A4DA4">
      <w:pPr>
        <w:pStyle w:val="ConsPlusNormal"/>
        <w:jc w:val="both"/>
      </w:pPr>
    </w:p>
    <w:p w:rsidR="003A4DA4" w:rsidRDefault="003A4DA4">
      <w:pPr>
        <w:pStyle w:val="ConsPlusNormal"/>
        <w:ind w:firstLine="540"/>
        <w:jc w:val="both"/>
      </w:pPr>
      <w:r>
        <w:t>--------------------------------</w:t>
      </w:r>
    </w:p>
    <w:p w:rsidR="003A4DA4" w:rsidRDefault="003A4DA4">
      <w:pPr>
        <w:pStyle w:val="ConsPlusNormal"/>
        <w:spacing w:before="220"/>
        <w:ind w:firstLine="540"/>
        <w:jc w:val="both"/>
      </w:pPr>
      <w:bookmarkStart w:id="20" w:name="P1059"/>
      <w:bookmarkEnd w:id="20"/>
      <w:r>
        <w:t>&lt;1&gt; Гражданам, состоящим в зарегистрированном браке, оформляется одно заключение.</w:t>
      </w:r>
    </w:p>
    <w:p w:rsidR="003A4DA4" w:rsidRDefault="003A4DA4">
      <w:pPr>
        <w:pStyle w:val="ConsPlusNormal"/>
        <w:spacing w:before="220"/>
        <w:ind w:firstLine="540"/>
        <w:jc w:val="both"/>
      </w:pPr>
      <w:bookmarkStart w:id="21" w:name="P1060"/>
      <w:bookmarkEnd w:id="21"/>
      <w:r>
        <w:t>&lt;2&gt; Указывается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3A4DA4" w:rsidRDefault="003A4DA4">
      <w:pPr>
        <w:pStyle w:val="ConsPlusNormal"/>
        <w:spacing w:before="220"/>
        <w:ind w:firstLine="540"/>
        <w:jc w:val="both"/>
      </w:pPr>
      <w:bookmarkStart w:id="22" w:name="P1061"/>
      <w:bookmarkEnd w:id="22"/>
      <w:r>
        <w:t>&lt;3&gt; Указывается в зависимости от выбранной формы семейного устройства.</w:t>
      </w:r>
    </w:p>
    <w:p w:rsidR="003A4DA4" w:rsidRDefault="003A4DA4">
      <w:pPr>
        <w:pStyle w:val="ConsPlusNormal"/>
        <w:spacing w:before="220"/>
        <w:ind w:firstLine="540"/>
        <w:jc w:val="both"/>
      </w:pPr>
      <w:bookmarkStart w:id="23" w:name="P1062"/>
      <w:bookmarkEnd w:id="23"/>
      <w:r>
        <w:t>&lt;4&gt; Указываются нормы нормативных правовых актов, в соответствии с которыми принято решение о невозможности граждан(ина) быть кандидатами(ом) в усыновители или опекуны (попечители).</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4</w:t>
      </w:r>
    </w:p>
    <w:p w:rsidR="003A4DA4" w:rsidRDefault="003A4DA4">
      <w:pPr>
        <w:pStyle w:val="ConsPlusNormal"/>
        <w:jc w:val="both"/>
      </w:pPr>
    </w:p>
    <w:p w:rsidR="003A4DA4" w:rsidRDefault="003A4DA4">
      <w:pPr>
        <w:pStyle w:val="ConsPlusNormal"/>
        <w:jc w:val="right"/>
      </w:pPr>
      <w:r>
        <w:t>Форма</w:t>
      </w:r>
    </w:p>
    <w:p w:rsidR="003A4DA4" w:rsidRDefault="003A4DA4">
      <w:pPr>
        <w:pStyle w:val="ConsPlusNormal"/>
        <w:jc w:val="both"/>
      </w:pPr>
    </w:p>
    <w:p w:rsidR="003A4DA4" w:rsidRDefault="003A4DA4">
      <w:pPr>
        <w:pStyle w:val="ConsPlusNormal"/>
        <w:jc w:val="right"/>
      </w:pPr>
      <w:r>
        <w:t>Утверждена</w:t>
      </w:r>
    </w:p>
    <w:p w:rsidR="003A4DA4" w:rsidRDefault="003A4DA4">
      <w:pPr>
        <w:pStyle w:val="ConsPlusNormal"/>
        <w:jc w:val="right"/>
      </w:pPr>
      <w:r>
        <w:t>приказом Министерства</w:t>
      </w:r>
    </w:p>
    <w:p w:rsidR="003A4DA4" w:rsidRDefault="003A4DA4">
      <w:pPr>
        <w:pStyle w:val="ConsPlusNormal"/>
        <w:jc w:val="right"/>
      </w:pPr>
      <w:r>
        <w:t>образования и науки</w:t>
      </w:r>
    </w:p>
    <w:p w:rsidR="003A4DA4" w:rsidRDefault="003A4DA4">
      <w:pPr>
        <w:pStyle w:val="ConsPlusNormal"/>
        <w:jc w:val="right"/>
      </w:pPr>
      <w:r>
        <w:t>Российской Федерации</w:t>
      </w:r>
    </w:p>
    <w:p w:rsidR="003A4DA4" w:rsidRDefault="003A4DA4">
      <w:pPr>
        <w:pStyle w:val="ConsPlusNormal"/>
        <w:jc w:val="right"/>
      </w:pPr>
      <w:r>
        <w:lastRenderedPageBreak/>
        <w:t>от 14 сентября 2009 г. N 334</w:t>
      </w:r>
    </w:p>
    <w:p w:rsidR="003A4DA4" w:rsidRDefault="003A4DA4">
      <w:pPr>
        <w:pStyle w:val="ConsPlusNormal"/>
        <w:jc w:val="both"/>
      </w:pPr>
    </w:p>
    <w:p w:rsidR="003A4DA4" w:rsidRDefault="003A4DA4">
      <w:pPr>
        <w:pStyle w:val="ConsPlusNonformat"/>
        <w:jc w:val="both"/>
      </w:pPr>
      <w:r>
        <w:t xml:space="preserve">                                             В орган опеки и попечительства</w:t>
      </w:r>
    </w:p>
    <w:p w:rsidR="003A4DA4" w:rsidRDefault="003A4DA4">
      <w:pPr>
        <w:pStyle w:val="ConsPlusNonformat"/>
        <w:jc w:val="both"/>
      </w:pPr>
      <w:r>
        <w:t xml:space="preserve">                                             от ___________________________</w:t>
      </w:r>
    </w:p>
    <w:p w:rsidR="003A4DA4" w:rsidRDefault="003A4DA4">
      <w:pPr>
        <w:pStyle w:val="ConsPlusNonformat"/>
        <w:jc w:val="both"/>
      </w:pPr>
      <w:r>
        <w:t xml:space="preserve">                                                 (фамилия, имя, отчество)</w:t>
      </w:r>
    </w:p>
    <w:p w:rsidR="003A4DA4" w:rsidRDefault="003A4DA4">
      <w:pPr>
        <w:pStyle w:val="ConsPlusNonformat"/>
        <w:jc w:val="both"/>
      </w:pPr>
    </w:p>
    <w:p w:rsidR="003A4DA4" w:rsidRDefault="003A4DA4">
      <w:pPr>
        <w:pStyle w:val="ConsPlusNonformat"/>
        <w:jc w:val="both"/>
      </w:pPr>
      <w:bookmarkStart w:id="24" w:name="P1082"/>
      <w:bookmarkEnd w:id="24"/>
      <w:r>
        <w:t xml:space="preserve">                                 Заявление</w:t>
      </w:r>
    </w:p>
    <w:p w:rsidR="003A4DA4" w:rsidRDefault="003A4DA4">
      <w:pPr>
        <w:pStyle w:val="ConsPlusNonformat"/>
        <w:jc w:val="both"/>
      </w:pPr>
      <w:r>
        <w:t xml:space="preserve">      гражданина, выразившего желание стать опекуном или попечителем</w:t>
      </w:r>
    </w:p>
    <w:p w:rsidR="003A4DA4" w:rsidRDefault="003A4DA4">
      <w:pPr>
        <w:pStyle w:val="ConsPlusNonformat"/>
        <w:jc w:val="both"/>
      </w:pPr>
      <w:r>
        <w:t xml:space="preserve">      либо принять детей, оставшихся без попечения родителей, в семью</w:t>
      </w:r>
    </w:p>
    <w:p w:rsidR="003A4DA4" w:rsidRDefault="003A4DA4">
      <w:pPr>
        <w:pStyle w:val="ConsPlusNonformat"/>
        <w:jc w:val="both"/>
      </w:pPr>
      <w:r>
        <w:t xml:space="preserve">       на воспитание в иных установленных семейным законодательством</w:t>
      </w:r>
    </w:p>
    <w:p w:rsidR="003A4DA4" w:rsidRDefault="003A4DA4">
      <w:pPr>
        <w:pStyle w:val="ConsPlusNonformat"/>
        <w:jc w:val="both"/>
      </w:pPr>
      <w:r>
        <w:t xml:space="preserve">                        Российской Федерации формах</w:t>
      </w:r>
    </w:p>
    <w:p w:rsidR="003A4DA4" w:rsidRDefault="003A4DA4">
      <w:pPr>
        <w:pStyle w:val="ConsPlusNonformat"/>
        <w:jc w:val="both"/>
      </w:pPr>
    </w:p>
    <w:p w:rsidR="003A4DA4" w:rsidRDefault="003A4DA4">
      <w:pPr>
        <w:pStyle w:val="ConsPlusNonformat"/>
        <w:jc w:val="both"/>
      </w:pPr>
      <w:r>
        <w:t>Я, ________________________________________________________________________</w:t>
      </w:r>
    </w:p>
    <w:p w:rsidR="003A4DA4" w:rsidRDefault="003A4DA4">
      <w:pPr>
        <w:pStyle w:val="ConsPlusNonformat"/>
        <w:jc w:val="both"/>
      </w:pPr>
      <w:r>
        <w:t xml:space="preserve">                   (фамилия, имя, отчество (при наличии))</w:t>
      </w:r>
    </w:p>
    <w:p w:rsidR="003A4DA4" w:rsidRDefault="003A4DA4">
      <w:pPr>
        <w:pStyle w:val="ConsPlusNonformat"/>
        <w:jc w:val="both"/>
      </w:pPr>
      <w:r>
        <w:t>Гражданство ______________ Документ, удостоверяющий личность: 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(когда и кем выдан)</w:t>
      </w:r>
    </w:p>
    <w:p w:rsidR="003A4DA4" w:rsidRDefault="003A4DA4">
      <w:pPr>
        <w:pStyle w:val="ConsPlusNonformat"/>
        <w:jc w:val="both"/>
      </w:pPr>
      <w:r>
        <w:t>место жительства __________________________________________________________</w:t>
      </w:r>
    </w:p>
    <w:p w:rsidR="003A4DA4" w:rsidRDefault="003A4DA4">
      <w:pPr>
        <w:pStyle w:val="ConsPlusNonformat"/>
        <w:jc w:val="both"/>
      </w:pPr>
      <w:r>
        <w:t xml:space="preserve">                   (адрес места жительства, подтвержденный регистрацией)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место пребывания __________________________________________________________</w:t>
      </w:r>
    </w:p>
    <w:p w:rsidR="003A4DA4" w:rsidRDefault="003A4DA4">
      <w:pPr>
        <w:pStyle w:val="ConsPlusNonformat"/>
        <w:jc w:val="both"/>
      </w:pPr>
      <w:r>
        <w:t xml:space="preserve">                            (адрес места фактического проживания)</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p>
    <w:p w:rsidR="003A4DA4" w:rsidRDefault="003A4DA4">
      <w:pPr>
        <w:pStyle w:val="ConsPlusNonformat"/>
        <w:jc w:val="both"/>
      </w:pPr>
      <w:r>
        <w:t>┌─┐</w:t>
      </w:r>
    </w:p>
    <w:p w:rsidR="003A4DA4" w:rsidRDefault="003A4DA4">
      <w:pPr>
        <w:pStyle w:val="ConsPlusNonformat"/>
        <w:jc w:val="both"/>
      </w:pPr>
      <w:r>
        <w:t>│ │ прошу выдать мне заключение о возможности быть опекуном (попечителем)</w:t>
      </w:r>
    </w:p>
    <w:p w:rsidR="003A4DA4" w:rsidRDefault="003A4DA4">
      <w:pPr>
        <w:pStyle w:val="ConsPlusNonformat"/>
        <w:jc w:val="both"/>
      </w:pPr>
      <w:r>
        <w:t>└─┘</w:t>
      </w:r>
    </w:p>
    <w:p w:rsidR="003A4DA4" w:rsidRDefault="003A4DA4">
      <w:pPr>
        <w:pStyle w:val="ConsPlusNonformat"/>
        <w:jc w:val="both"/>
      </w:pPr>
      <w:r>
        <w:t>┌─┐</w:t>
      </w:r>
    </w:p>
    <w:p w:rsidR="003A4DA4" w:rsidRDefault="003A4DA4">
      <w:pPr>
        <w:pStyle w:val="ConsPlusNonformat"/>
        <w:jc w:val="both"/>
      </w:pPr>
      <w:r>
        <w:t>│ │ прошу выдать мне заключение о возможности быть приемным родителем</w:t>
      </w:r>
    </w:p>
    <w:p w:rsidR="003A4DA4" w:rsidRDefault="003A4DA4">
      <w:pPr>
        <w:pStyle w:val="ConsPlusNonformat"/>
        <w:jc w:val="both"/>
      </w:pPr>
      <w:r>
        <w:t>└─┘</w:t>
      </w:r>
    </w:p>
    <w:p w:rsidR="003A4DA4" w:rsidRDefault="003A4DA4">
      <w:pPr>
        <w:pStyle w:val="ConsPlusNonformat"/>
        <w:jc w:val="both"/>
      </w:pPr>
      <w:r>
        <w:t>┌─┐</w:t>
      </w:r>
    </w:p>
    <w:p w:rsidR="003A4DA4" w:rsidRDefault="003A4DA4">
      <w:pPr>
        <w:pStyle w:val="ConsPlusNonformat"/>
        <w:jc w:val="both"/>
      </w:pPr>
      <w:r>
        <w:t>│ │ прошу передать мне под опеку (попечительство) _________________________</w:t>
      </w:r>
    </w:p>
    <w:p w:rsidR="003A4DA4" w:rsidRDefault="003A4DA4">
      <w:pPr>
        <w:pStyle w:val="ConsPlusNonformat"/>
        <w:jc w:val="both"/>
      </w:pPr>
      <w:r>
        <w:t>└─┘ _______________________________________________________________________</w:t>
      </w:r>
    </w:p>
    <w:p w:rsidR="003A4DA4" w:rsidRDefault="003A4DA4">
      <w:pPr>
        <w:pStyle w:val="ConsPlusNonformat"/>
        <w:jc w:val="both"/>
      </w:pPr>
      <w:r>
        <w:t xml:space="preserve">     (фамилия, имя, отчество (при наличии) ребенка (детей), число, месяц,</w:t>
      </w:r>
    </w:p>
    <w:p w:rsidR="003A4DA4" w:rsidRDefault="003A4DA4">
      <w:pPr>
        <w:pStyle w:val="ConsPlusNonformat"/>
        <w:jc w:val="both"/>
      </w:pPr>
      <w:r>
        <w:t xml:space="preserve">                                 год рождения)</w:t>
      </w:r>
    </w:p>
    <w:p w:rsidR="003A4DA4" w:rsidRDefault="003A4DA4">
      <w:pPr>
        <w:pStyle w:val="ConsPlusNonformat"/>
        <w:jc w:val="both"/>
      </w:pPr>
      <w:r>
        <w:t>┌─┐</w:t>
      </w:r>
    </w:p>
    <w:p w:rsidR="003A4DA4" w:rsidRDefault="003A4DA4">
      <w:pPr>
        <w:pStyle w:val="ConsPlusNonformat"/>
        <w:jc w:val="both"/>
      </w:pPr>
      <w:r>
        <w:t>│ │ прошу передать мне под опеку (попечительство) на возмездной основе</w:t>
      </w:r>
    </w:p>
    <w:p w:rsidR="003A4DA4" w:rsidRDefault="003A4DA4">
      <w:pPr>
        <w:pStyle w:val="ConsPlusNonformat"/>
        <w:jc w:val="both"/>
      </w:pPr>
      <w:r>
        <w:t>└─┘</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(фамилия, имя, отчество (при наличии) ребенка (детей), число, месяц,</w:t>
      </w:r>
    </w:p>
    <w:p w:rsidR="003A4DA4" w:rsidRDefault="003A4DA4">
      <w:pPr>
        <w:pStyle w:val="ConsPlusNonformat"/>
        <w:jc w:val="both"/>
      </w:pPr>
      <w:r>
        <w:t xml:space="preserve">                               год рождения)</w:t>
      </w:r>
    </w:p>
    <w:p w:rsidR="003A4DA4" w:rsidRDefault="003A4DA4">
      <w:pPr>
        <w:pStyle w:val="ConsPlusNonformat"/>
        <w:jc w:val="both"/>
      </w:pPr>
      <w:r>
        <w:t>Материальные  возможности,  жилищные условия, состояние здоровья и характер</w:t>
      </w:r>
    </w:p>
    <w:p w:rsidR="003A4DA4" w:rsidRDefault="003A4DA4">
      <w:pPr>
        <w:pStyle w:val="ConsPlusNonformat"/>
        <w:jc w:val="both"/>
      </w:pPr>
      <w:r>
        <w:t>работы  позволяют мне взять ребенка (детей) под опеку (попечительство) либо</w:t>
      </w:r>
    </w:p>
    <w:p w:rsidR="003A4DA4" w:rsidRDefault="003A4DA4">
      <w:pPr>
        <w:pStyle w:val="ConsPlusNonformat"/>
        <w:jc w:val="both"/>
      </w:pPr>
      <w:r>
        <w:t>принять   в   семью   на   воспитание   в   иных   установленных   семейным</w:t>
      </w:r>
    </w:p>
    <w:p w:rsidR="003A4DA4" w:rsidRDefault="003A4DA4">
      <w:pPr>
        <w:pStyle w:val="ConsPlusNonformat"/>
        <w:jc w:val="both"/>
      </w:pPr>
      <w:r>
        <w:t>законодательством Российской Федерации формах.</w:t>
      </w:r>
    </w:p>
    <w:p w:rsidR="003A4DA4" w:rsidRDefault="003A4DA4">
      <w:pPr>
        <w:pStyle w:val="ConsPlusNonformat"/>
        <w:jc w:val="both"/>
      </w:pPr>
      <w:r>
        <w:t>Дополнительно могу сообщить о себе следующее: _____________________________</w:t>
      </w:r>
    </w:p>
    <w:p w:rsidR="003A4DA4" w:rsidRDefault="003A4DA4">
      <w:pPr>
        <w:pStyle w:val="ConsPlusNonformat"/>
        <w:jc w:val="both"/>
      </w:pPr>
      <w:r>
        <w:t xml:space="preserve">                                                (указывается наличие у</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гражданина необходимых знаний и навыков в воспитании детей, в том числе</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информация о наличии документов об образовании, о профессиональной</w:t>
      </w:r>
    </w:p>
    <w:p w:rsidR="003A4DA4" w:rsidRDefault="003A4DA4">
      <w:pPr>
        <w:pStyle w:val="ConsPlusNonformat"/>
        <w:jc w:val="both"/>
      </w:pPr>
      <w:r>
        <w:t xml:space="preserve"> деятельности, о прохождении программ подготовки кандидатов в опекуны или</w:t>
      </w:r>
    </w:p>
    <w:p w:rsidR="003A4DA4" w:rsidRDefault="003A4DA4">
      <w:pPr>
        <w:pStyle w:val="ConsPlusNonformat"/>
        <w:jc w:val="both"/>
      </w:pPr>
      <w:r>
        <w:t xml:space="preserve">                            попечители и т.д.)</w:t>
      </w:r>
    </w:p>
    <w:p w:rsidR="003A4DA4" w:rsidRDefault="003A4DA4">
      <w:pPr>
        <w:pStyle w:val="ConsPlusNonformat"/>
        <w:jc w:val="both"/>
      </w:pPr>
      <w:r>
        <w:t>Я, _______________________________________________________________________,</w:t>
      </w:r>
    </w:p>
    <w:p w:rsidR="003A4DA4" w:rsidRDefault="003A4DA4">
      <w:pPr>
        <w:pStyle w:val="ConsPlusNonformat"/>
        <w:jc w:val="both"/>
      </w:pPr>
      <w:r>
        <w:t xml:space="preserve">                   (фамилия, имя, отчество (при наличии))</w:t>
      </w:r>
    </w:p>
    <w:p w:rsidR="003A4DA4" w:rsidRDefault="003A4DA4">
      <w:pPr>
        <w:pStyle w:val="ConsPlusNonformat"/>
        <w:jc w:val="both"/>
      </w:pPr>
      <w:r>
        <w:t>даю  согласие  на  обработку  и  использование  моих  персональных  данных,</w:t>
      </w:r>
    </w:p>
    <w:p w:rsidR="003A4DA4" w:rsidRDefault="003A4DA4">
      <w:pPr>
        <w:pStyle w:val="ConsPlusNonformat"/>
        <w:jc w:val="both"/>
      </w:pPr>
      <w:r>
        <w:t>содержащихся в настоящем заявлении и в представленных мною документах.</w:t>
      </w:r>
    </w:p>
    <w:p w:rsidR="003A4DA4" w:rsidRDefault="003A4DA4">
      <w:pPr>
        <w:pStyle w:val="ConsPlusNonformat"/>
        <w:jc w:val="both"/>
      </w:pPr>
    </w:p>
    <w:p w:rsidR="003A4DA4" w:rsidRDefault="003A4DA4">
      <w:pPr>
        <w:pStyle w:val="ConsPlusNonformat"/>
        <w:jc w:val="both"/>
      </w:pPr>
      <w:r>
        <w:t xml:space="preserve">                                                          _________________</w:t>
      </w:r>
    </w:p>
    <w:p w:rsidR="003A4DA4" w:rsidRDefault="003A4DA4">
      <w:pPr>
        <w:pStyle w:val="ConsPlusNonformat"/>
        <w:jc w:val="both"/>
      </w:pPr>
      <w:r>
        <w:t xml:space="preserve">                                                           (подпись, дата)</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5</w:t>
      </w:r>
    </w:p>
    <w:p w:rsidR="003A4DA4" w:rsidRDefault="003A4DA4">
      <w:pPr>
        <w:pStyle w:val="ConsPlusNormal"/>
        <w:jc w:val="both"/>
      </w:pPr>
    </w:p>
    <w:p w:rsidR="003A4DA4" w:rsidRDefault="003A4DA4">
      <w:pPr>
        <w:pStyle w:val="ConsPlusNormal"/>
        <w:jc w:val="center"/>
      </w:pPr>
      <w:bookmarkStart w:id="25" w:name="P1143"/>
      <w:bookmarkEnd w:id="25"/>
      <w:r>
        <w:t>БЛОК-СХЕМА</w:t>
      </w:r>
    </w:p>
    <w:p w:rsidR="003A4DA4" w:rsidRDefault="003A4DA4">
      <w:pPr>
        <w:pStyle w:val="ConsPlusNormal"/>
        <w:jc w:val="both"/>
      </w:pPr>
    </w:p>
    <w:p w:rsidR="003A4DA4" w:rsidRDefault="003A4DA4">
      <w:pPr>
        <w:pStyle w:val="ConsPlusNonformat"/>
        <w:jc w:val="both"/>
      </w:pPr>
      <w:r>
        <w:t xml:space="preserve">     ┌────────────────────────────────────────────────────────────┐</w:t>
      </w:r>
    </w:p>
    <w:p w:rsidR="003A4DA4" w:rsidRDefault="003A4DA4">
      <w:pPr>
        <w:pStyle w:val="ConsPlusNonformat"/>
        <w:jc w:val="both"/>
      </w:pPr>
      <w:r>
        <w:t xml:space="preserve">     │               Прием и регистрация документов               │</w:t>
      </w:r>
    </w:p>
    <w:p w:rsidR="003A4DA4" w:rsidRDefault="003A4DA4">
      <w:pPr>
        <w:pStyle w:val="ConsPlusNonformat"/>
        <w:jc w:val="both"/>
      </w:pPr>
      <w:r>
        <w:t xml:space="preserve">     └─────────────────────────────┬──────────────────────────────┘</w:t>
      </w:r>
    </w:p>
    <w:p w:rsidR="003A4DA4" w:rsidRDefault="003A4DA4">
      <w:pPr>
        <w:pStyle w:val="ConsPlusNonformat"/>
        <w:jc w:val="both"/>
      </w:pPr>
      <w:r>
        <w:t xml:space="preserve">                                   V</w:t>
      </w:r>
    </w:p>
    <w:p w:rsidR="003A4DA4" w:rsidRDefault="003A4DA4">
      <w:pPr>
        <w:pStyle w:val="ConsPlusNonformat"/>
        <w:jc w:val="both"/>
      </w:pPr>
      <w:r>
        <w:t xml:space="preserve">     ┌─────────────────────────────┴──────────────────────────────┐</w:t>
      </w:r>
    </w:p>
    <w:p w:rsidR="003A4DA4" w:rsidRDefault="003A4DA4">
      <w:pPr>
        <w:pStyle w:val="ConsPlusNonformat"/>
        <w:jc w:val="both"/>
      </w:pPr>
      <w:r>
        <w:t xml:space="preserve">     │Оформление уведомления о принятии документов к рассмотрению │</w:t>
      </w:r>
    </w:p>
    <w:p w:rsidR="003A4DA4" w:rsidRDefault="003A4DA4">
      <w:pPr>
        <w:pStyle w:val="ConsPlusNonformat"/>
        <w:jc w:val="both"/>
      </w:pPr>
      <w:r>
        <w:t xml:space="preserve">     └─────────────────────────────┬──────────────────────────────┘</w:t>
      </w:r>
    </w:p>
    <w:p w:rsidR="003A4DA4" w:rsidRDefault="003A4DA4">
      <w:pPr>
        <w:pStyle w:val="ConsPlusNonformat"/>
        <w:jc w:val="both"/>
      </w:pPr>
      <w:r>
        <w:t xml:space="preserve">                                   V</w:t>
      </w:r>
    </w:p>
    <w:p w:rsidR="003A4DA4" w:rsidRDefault="003A4DA4">
      <w:pPr>
        <w:pStyle w:val="ConsPlusNonformat"/>
        <w:jc w:val="both"/>
      </w:pPr>
      <w:r>
        <w:t xml:space="preserve">     ┌─────────────────────────────┴──────────────────────────────┐</w:t>
      </w:r>
    </w:p>
    <w:p w:rsidR="003A4DA4" w:rsidRDefault="003A4DA4">
      <w:pPr>
        <w:pStyle w:val="ConsPlusNonformat"/>
        <w:jc w:val="both"/>
      </w:pPr>
      <w:r>
        <w:t xml:space="preserve">     │                  Рассмотрение документов                   │</w:t>
      </w:r>
    </w:p>
    <w:p w:rsidR="003A4DA4" w:rsidRDefault="003A4DA4">
      <w:pPr>
        <w:pStyle w:val="ConsPlusNonformat"/>
        <w:jc w:val="both"/>
      </w:pPr>
      <w:r>
        <w:t xml:space="preserve">     └─────────────────────────────┬──────────────────────────────┘</w:t>
      </w:r>
    </w:p>
    <w:p w:rsidR="003A4DA4" w:rsidRDefault="003A4DA4">
      <w:pPr>
        <w:pStyle w:val="ConsPlusNonformat"/>
        <w:jc w:val="both"/>
      </w:pPr>
      <w:r>
        <w:t xml:space="preserve">                                   V</w:t>
      </w:r>
    </w:p>
    <w:p w:rsidR="003A4DA4" w:rsidRDefault="003A4DA4">
      <w:pPr>
        <w:pStyle w:val="ConsPlusNonformat"/>
        <w:jc w:val="both"/>
      </w:pPr>
      <w:r>
        <w:t xml:space="preserve">     ┌─────────────────────────────┴──────────────────────────────┐</w:t>
      </w:r>
    </w:p>
    <w:p w:rsidR="003A4DA4" w:rsidRDefault="003A4DA4">
      <w:pPr>
        <w:pStyle w:val="ConsPlusNonformat"/>
        <w:jc w:val="both"/>
      </w:pPr>
      <w:r>
        <w:t xml:space="preserve">     │     Проведение обследования условий жизни гражданина,      │</w:t>
      </w:r>
    </w:p>
    <w:p w:rsidR="003A4DA4" w:rsidRDefault="003A4DA4">
      <w:pPr>
        <w:pStyle w:val="ConsPlusNonformat"/>
        <w:jc w:val="both"/>
      </w:pPr>
      <w:r>
        <w:t xml:space="preserve">     │                оформление акта обследования                │</w:t>
      </w:r>
    </w:p>
    <w:p w:rsidR="003A4DA4" w:rsidRDefault="003A4DA4">
      <w:pPr>
        <w:pStyle w:val="ConsPlusNonformat"/>
        <w:jc w:val="both"/>
      </w:pPr>
      <w:r>
        <w:t xml:space="preserve">     └─────────────────────────────┬──────────────────────────────┘</w:t>
      </w:r>
    </w:p>
    <w:p w:rsidR="003A4DA4" w:rsidRDefault="003A4DA4">
      <w:pPr>
        <w:pStyle w:val="ConsPlusNonformat"/>
        <w:jc w:val="both"/>
      </w:pPr>
      <w:r>
        <w:t xml:space="preserve">                                   V</w:t>
      </w:r>
    </w:p>
    <w:p w:rsidR="003A4DA4" w:rsidRDefault="003A4DA4">
      <w:pPr>
        <w:pStyle w:val="ConsPlusNonformat"/>
        <w:jc w:val="both"/>
      </w:pPr>
      <w:r>
        <w:t xml:space="preserve">     ┌─────────────────────────────┴──────────────────────────────┐</w:t>
      </w:r>
    </w:p>
    <w:p w:rsidR="003A4DA4" w:rsidRDefault="003A4DA4">
      <w:pPr>
        <w:pStyle w:val="ConsPlusNonformat"/>
        <w:jc w:val="both"/>
      </w:pPr>
      <w:r>
        <w:t xml:space="preserve">     │   Обнаружены нарушения или обстоятельства, установленные   │</w:t>
      </w:r>
    </w:p>
    <w:p w:rsidR="003A4DA4" w:rsidRDefault="003A4DA4">
      <w:pPr>
        <w:pStyle w:val="ConsPlusNonformat"/>
        <w:jc w:val="both"/>
      </w:pPr>
      <w:r>
        <w:t xml:space="preserve">     │   законодательством Российской Федерации, препятствующие   │</w:t>
      </w:r>
    </w:p>
    <w:p w:rsidR="003A4DA4" w:rsidRDefault="003A4DA4">
      <w:pPr>
        <w:pStyle w:val="ConsPlusNonformat"/>
        <w:jc w:val="both"/>
      </w:pPr>
      <w:r>
        <w:t xml:space="preserve">     │        назначению гражданина опекуном (попечителем)        │</w:t>
      </w:r>
    </w:p>
    <w:p w:rsidR="003A4DA4" w:rsidRDefault="003A4DA4">
      <w:pPr>
        <w:pStyle w:val="ConsPlusNonformat"/>
        <w:jc w:val="both"/>
      </w:pPr>
      <w:r>
        <w:t xml:space="preserve">     └─────────────────────────────┬──────────────────────────────┘</w:t>
      </w:r>
    </w:p>
    <w:p w:rsidR="003A4DA4" w:rsidRDefault="003A4DA4">
      <w:pPr>
        <w:pStyle w:val="ConsPlusNonformat"/>
        <w:jc w:val="both"/>
      </w:pPr>
      <w:r>
        <w:t xml:space="preserve">                                   V</w:t>
      </w:r>
    </w:p>
    <w:p w:rsidR="003A4DA4" w:rsidRDefault="003A4DA4">
      <w:pPr>
        <w:pStyle w:val="ConsPlusNonformat"/>
        <w:jc w:val="both"/>
      </w:pPr>
      <w:r>
        <w:t>┌────────┬─────────────────────────┴────────────────────────────┬─────────┐</w:t>
      </w:r>
    </w:p>
    <w:p w:rsidR="003A4DA4" w:rsidRDefault="003A4DA4">
      <w:pPr>
        <w:pStyle w:val="ConsPlusNonformat"/>
        <w:jc w:val="both"/>
      </w:pPr>
      <w:r>
        <w:t>│   Да   │                                                      │   Нет   │</w:t>
      </w:r>
    </w:p>
    <w:p w:rsidR="003A4DA4" w:rsidRDefault="003A4DA4">
      <w:pPr>
        <w:pStyle w:val="ConsPlusNonformat"/>
        <w:jc w:val="both"/>
      </w:pPr>
      <w:r>
        <w:t>└───┬────┘                                ┌─────────────────┬───┴─────────┘</w:t>
      </w:r>
    </w:p>
    <w:p w:rsidR="003A4DA4" w:rsidRDefault="003A4DA4">
      <w:pPr>
        <w:pStyle w:val="ConsPlusNonformat"/>
        <w:jc w:val="both"/>
      </w:pPr>
      <w:r>
        <w:t xml:space="preserve">    V                                     V                 V</w:t>
      </w:r>
    </w:p>
    <w:p w:rsidR="003A4DA4" w:rsidRDefault="003A4DA4">
      <w:pPr>
        <w:pStyle w:val="ConsPlusNonformat"/>
        <w:jc w:val="both"/>
      </w:pPr>
      <w:r>
        <w:t>┌───┴───────────────────┐ ┌───────────────┴────┐  ┌─────────┴─────────────┐</w:t>
      </w:r>
    </w:p>
    <w:p w:rsidR="003A4DA4" w:rsidRDefault="003A4DA4">
      <w:pPr>
        <w:pStyle w:val="ConsPlusNonformat"/>
        <w:jc w:val="both"/>
      </w:pPr>
      <w:r>
        <w:t>│  акт органа опеки и   │ │ акт органа опеки и │  │   заключение органа   │</w:t>
      </w:r>
    </w:p>
    <w:p w:rsidR="003A4DA4" w:rsidRDefault="003A4DA4">
      <w:pPr>
        <w:pStyle w:val="ConsPlusNonformat"/>
        <w:jc w:val="both"/>
      </w:pPr>
      <w:r>
        <w:t>│   попечительства об   │ │   попечительства   │  │опеки и попечительства,│</w:t>
      </w:r>
    </w:p>
    <w:p w:rsidR="003A4DA4" w:rsidRDefault="003A4DA4">
      <w:pPr>
        <w:pStyle w:val="ConsPlusNonformat"/>
        <w:jc w:val="both"/>
      </w:pPr>
      <w:r>
        <w:t>│  отказе в назначении  │ │    о назначении    │  │   выданное по месту   │</w:t>
      </w:r>
    </w:p>
    <w:p w:rsidR="003A4DA4" w:rsidRDefault="003A4DA4">
      <w:pPr>
        <w:pStyle w:val="ConsPlusNonformat"/>
        <w:jc w:val="both"/>
      </w:pPr>
      <w:r>
        <w:t>│     опекуна либо      │ │опекуна (попечителя)│  │жительства гражданина, │</w:t>
      </w:r>
    </w:p>
    <w:p w:rsidR="003A4DA4" w:rsidRDefault="003A4DA4">
      <w:pPr>
        <w:pStyle w:val="ConsPlusNonformat"/>
        <w:jc w:val="both"/>
      </w:pPr>
      <w:r>
        <w:t>│   заключение органа   │ └────────────────────┘  │     о возможности     │</w:t>
      </w:r>
    </w:p>
    <w:p w:rsidR="003A4DA4" w:rsidRDefault="003A4DA4">
      <w:pPr>
        <w:pStyle w:val="ConsPlusNonformat"/>
        <w:jc w:val="both"/>
      </w:pPr>
      <w:r>
        <w:t>│опеки и попечительства,│                         │    гражданина быть    │</w:t>
      </w:r>
    </w:p>
    <w:p w:rsidR="003A4DA4" w:rsidRDefault="003A4DA4">
      <w:pPr>
        <w:pStyle w:val="ConsPlusNonformat"/>
        <w:jc w:val="both"/>
      </w:pPr>
      <w:r>
        <w:t>│   выданное по месту   │                         │опекуном (попечителем) │</w:t>
      </w:r>
    </w:p>
    <w:p w:rsidR="003A4DA4" w:rsidRDefault="003A4DA4">
      <w:pPr>
        <w:pStyle w:val="ConsPlusNonformat"/>
        <w:jc w:val="both"/>
      </w:pPr>
      <w:r>
        <w:t>│жительства гражданина, │                         └───────────────────────┘</w:t>
      </w:r>
    </w:p>
    <w:p w:rsidR="003A4DA4" w:rsidRDefault="003A4DA4">
      <w:pPr>
        <w:pStyle w:val="ConsPlusNonformat"/>
        <w:jc w:val="both"/>
      </w:pPr>
      <w:r>
        <w:t>│    о невозможности    │</w:t>
      </w:r>
    </w:p>
    <w:p w:rsidR="003A4DA4" w:rsidRDefault="003A4DA4">
      <w:pPr>
        <w:pStyle w:val="ConsPlusNonformat"/>
        <w:jc w:val="both"/>
      </w:pPr>
      <w:r>
        <w:t>│    гражданина быть    │</w:t>
      </w:r>
    </w:p>
    <w:p w:rsidR="003A4DA4" w:rsidRDefault="003A4DA4">
      <w:pPr>
        <w:pStyle w:val="ConsPlusNonformat"/>
        <w:jc w:val="both"/>
      </w:pPr>
      <w:r>
        <w:t>│опекуном (попечителем) │</w:t>
      </w:r>
    </w:p>
    <w:p w:rsidR="003A4DA4" w:rsidRDefault="003A4DA4">
      <w:pPr>
        <w:pStyle w:val="ConsPlusNonformat"/>
        <w:jc w:val="both"/>
      </w:pPr>
      <w:r>
        <w:t>└───────────────────────┘</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6</w:t>
      </w:r>
    </w:p>
    <w:p w:rsidR="003A4DA4" w:rsidRDefault="003A4DA4">
      <w:pPr>
        <w:pStyle w:val="ConsPlusNormal"/>
        <w:jc w:val="both"/>
      </w:pPr>
    </w:p>
    <w:p w:rsidR="003A4DA4" w:rsidRDefault="003A4DA4">
      <w:pPr>
        <w:pStyle w:val="ConsPlusNormal"/>
        <w:jc w:val="center"/>
      </w:pPr>
      <w:bookmarkStart w:id="26" w:name="P1192"/>
      <w:bookmarkEnd w:id="26"/>
      <w:r>
        <w:t>Журнал регистрации заявлений</w:t>
      </w:r>
    </w:p>
    <w:p w:rsidR="003A4DA4" w:rsidRDefault="003A4DA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0"/>
        <w:gridCol w:w="1871"/>
        <w:gridCol w:w="1650"/>
        <w:gridCol w:w="1474"/>
        <w:gridCol w:w="1417"/>
      </w:tblGrid>
      <w:tr w:rsidR="003A4DA4">
        <w:tc>
          <w:tcPr>
            <w:tcW w:w="660" w:type="dxa"/>
          </w:tcPr>
          <w:p w:rsidR="003A4DA4" w:rsidRDefault="003A4DA4">
            <w:pPr>
              <w:pStyle w:val="ConsPlusNormal"/>
              <w:jc w:val="center"/>
            </w:pPr>
            <w:r>
              <w:t>N п/п</w:t>
            </w:r>
          </w:p>
        </w:tc>
        <w:tc>
          <w:tcPr>
            <w:tcW w:w="1980" w:type="dxa"/>
          </w:tcPr>
          <w:p w:rsidR="003A4DA4" w:rsidRDefault="003A4DA4">
            <w:pPr>
              <w:pStyle w:val="ConsPlusNormal"/>
              <w:jc w:val="center"/>
            </w:pPr>
            <w:r>
              <w:t>Дата регистрации</w:t>
            </w:r>
          </w:p>
        </w:tc>
        <w:tc>
          <w:tcPr>
            <w:tcW w:w="1871" w:type="dxa"/>
          </w:tcPr>
          <w:p w:rsidR="003A4DA4" w:rsidRDefault="003A4DA4">
            <w:pPr>
              <w:pStyle w:val="ConsPlusNormal"/>
              <w:jc w:val="center"/>
            </w:pPr>
            <w:r>
              <w:t xml:space="preserve">Фамилия, имя, отчество (последнее - при наличии) </w:t>
            </w:r>
            <w:r>
              <w:lastRenderedPageBreak/>
              <w:t>заявителя</w:t>
            </w:r>
          </w:p>
        </w:tc>
        <w:tc>
          <w:tcPr>
            <w:tcW w:w="1650" w:type="dxa"/>
          </w:tcPr>
          <w:p w:rsidR="003A4DA4" w:rsidRDefault="003A4DA4">
            <w:pPr>
              <w:pStyle w:val="ConsPlusNormal"/>
              <w:jc w:val="center"/>
            </w:pPr>
            <w:r>
              <w:lastRenderedPageBreak/>
              <w:t>Адрес заявителя</w:t>
            </w:r>
          </w:p>
        </w:tc>
        <w:tc>
          <w:tcPr>
            <w:tcW w:w="1474" w:type="dxa"/>
          </w:tcPr>
          <w:p w:rsidR="003A4DA4" w:rsidRDefault="003A4DA4">
            <w:pPr>
              <w:pStyle w:val="ConsPlusNormal"/>
              <w:jc w:val="center"/>
            </w:pPr>
            <w:r>
              <w:t>Роспись заявителя (при личном обращении)</w:t>
            </w:r>
          </w:p>
        </w:tc>
        <w:tc>
          <w:tcPr>
            <w:tcW w:w="1417" w:type="dxa"/>
          </w:tcPr>
          <w:p w:rsidR="003A4DA4" w:rsidRDefault="003A4DA4">
            <w:pPr>
              <w:pStyle w:val="ConsPlusNormal"/>
              <w:jc w:val="center"/>
            </w:pPr>
            <w:r>
              <w:t>Примечание</w:t>
            </w:r>
          </w:p>
        </w:tc>
      </w:tr>
      <w:tr w:rsidR="003A4DA4">
        <w:tc>
          <w:tcPr>
            <w:tcW w:w="660" w:type="dxa"/>
          </w:tcPr>
          <w:p w:rsidR="003A4DA4" w:rsidRDefault="003A4DA4">
            <w:pPr>
              <w:pStyle w:val="ConsPlusNormal"/>
            </w:pPr>
          </w:p>
        </w:tc>
        <w:tc>
          <w:tcPr>
            <w:tcW w:w="1980" w:type="dxa"/>
          </w:tcPr>
          <w:p w:rsidR="003A4DA4" w:rsidRDefault="003A4DA4">
            <w:pPr>
              <w:pStyle w:val="ConsPlusNormal"/>
            </w:pPr>
          </w:p>
        </w:tc>
        <w:tc>
          <w:tcPr>
            <w:tcW w:w="1871" w:type="dxa"/>
          </w:tcPr>
          <w:p w:rsidR="003A4DA4" w:rsidRDefault="003A4DA4">
            <w:pPr>
              <w:pStyle w:val="ConsPlusNormal"/>
            </w:pPr>
          </w:p>
        </w:tc>
        <w:tc>
          <w:tcPr>
            <w:tcW w:w="1650" w:type="dxa"/>
          </w:tcPr>
          <w:p w:rsidR="003A4DA4" w:rsidRDefault="003A4DA4">
            <w:pPr>
              <w:pStyle w:val="ConsPlusNormal"/>
            </w:pPr>
          </w:p>
        </w:tc>
        <w:tc>
          <w:tcPr>
            <w:tcW w:w="1474" w:type="dxa"/>
          </w:tcPr>
          <w:p w:rsidR="003A4DA4" w:rsidRDefault="003A4DA4">
            <w:pPr>
              <w:pStyle w:val="ConsPlusNormal"/>
            </w:pPr>
          </w:p>
        </w:tc>
        <w:tc>
          <w:tcPr>
            <w:tcW w:w="1417" w:type="dxa"/>
          </w:tcPr>
          <w:p w:rsidR="003A4DA4" w:rsidRDefault="003A4DA4">
            <w:pPr>
              <w:pStyle w:val="ConsPlusNormal"/>
            </w:pPr>
          </w:p>
        </w:tc>
      </w:tr>
    </w:tbl>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7</w:t>
      </w:r>
    </w:p>
    <w:p w:rsidR="003A4DA4" w:rsidRDefault="003A4DA4">
      <w:pPr>
        <w:pStyle w:val="ConsPlusNormal"/>
        <w:jc w:val="both"/>
      </w:pPr>
    </w:p>
    <w:p w:rsidR="003A4DA4" w:rsidRDefault="003A4DA4">
      <w:pPr>
        <w:pStyle w:val="ConsPlusNonformat"/>
        <w:jc w:val="both"/>
      </w:pPr>
      <w:bookmarkStart w:id="27" w:name="P1213"/>
      <w:bookmarkEnd w:id="27"/>
      <w:r>
        <w:t xml:space="preserve">            Уведомление о предоставлении государственной услуги</w:t>
      </w:r>
    </w:p>
    <w:p w:rsidR="003A4DA4" w:rsidRDefault="003A4DA4">
      <w:pPr>
        <w:pStyle w:val="ConsPlusNonformat"/>
        <w:jc w:val="both"/>
      </w:pPr>
    </w:p>
    <w:p w:rsidR="003A4DA4" w:rsidRDefault="003A4DA4">
      <w:pPr>
        <w:pStyle w:val="ConsPlusNonformat"/>
        <w:jc w:val="both"/>
      </w:pPr>
      <w:r>
        <w:t xml:space="preserve">    Уважаемый (-ая) _____________________________________________!</w:t>
      </w:r>
    </w:p>
    <w:p w:rsidR="003A4DA4" w:rsidRDefault="003A4DA4">
      <w:pPr>
        <w:pStyle w:val="ConsPlusNonformat"/>
        <w:jc w:val="both"/>
      </w:pPr>
    </w:p>
    <w:p w:rsidR="003A4DA4" w:rsidRDefault="003A4DA4">
      <w:pPr>
        <w:pStyle w:val="ConsPlusNonformat"/>
        <w:jc w:val="both"/>
      </w:pPr>
      <w:r>
        <w:t xml:space="preserve">    Орган  опеки и попечительства уведомляет Вас о том, что предоставленный</w:t>
      </w:r>
    </w:p>
    <w:p w:rsidR="003A4DA4" w:rsidRDefault="003A4DA4">
      <w:pPr>
        <w:pStyle w:val="ConsPlusNonformat"/>
        <w:jc w:val="both"/>
      </w:pPr>
      <w:r>
        <w:t>Вами пакет документов для</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установления   опеки  (попечительства)  над  несовершеннолетним,  получение</w:t>
      </w:r>
    </w:p>
    <w:p w:rsidR="003A4DA4" w:rsidRDefault="003A4DA4">
      <w:pPr>
        <w:pStyle w:val="ConsPlusNonformat"/>
        <w:jc w:val="both"/>
      </w:pPr>
      <w:r>
        <w:t>заключения  органа  опеки  и  попечительства, выданного по месту жительства</w:t>
      </w:r>
    </w:p>
    <w:p w:rsidR="003A4DA4" w:rsidRDefault="003A4DA4">
      <w:pPr>
        <w:pStyle w:val="ConsPlusNonformat"/>
        <w:jc w:val="both"/>
      </w:pPr>
      <w:r>
        <w:t>гражданина, о возможности гражданина быть опекуном (попечителем)</w:t>
      </w:r>
    </w:p>
    <w:p w:rsidR="003A4DA4" w:rsidRDefault="003A4DA4">
      <w:pPr>
        <w:pStyle w:val="ConsPlusNonformat"/>
        <w:jc w:val="both"/>
      </w:pPr>
      <w:r>
        <w:t>принят к рассмотрению ____________________________________________________.</w:t>
      </w:r>
    </w:p>
    <w:p w:rsidR="003A4DA4" w:rsidRDefault="003A4DA4">
      <w:pPr>
        <w:pStyle w:val="ConsPlusNonformat"/>
        <w:jc w:val="both"/>
      </w:pPr>
      <w:r>
        <w:t xml:space="preserve">                               (указать дату, номер регистрации)</w:t>
      </w:r>
    </w:p>
    <w:p w:rsidR="003A4DA4" w:rsidRDefault="003A4DA4">
      <w:pPr>
        <w:pStyle w:val="ConsPlusNonformat"/>
        <w:jc w:val="both"/>
      </w:pPr>
    </w:p>
    <w:p w:rsidR="003A4DA4" w:rsidRDefault="003A4DA4">
      <w:pPr>
        <w:pStyle w:val="ConsPlusNonformat"/>
        <w:jc w:val="both"/>
      </w:pPr>
      <w:r>
        <w:t>Руководитель учреждения ____________________ (подпись)</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8</w:t>
      </w:r>
    </w:p>
    <w:p w:rsidR="003A4DA4" w:rsidRDefault="003A4DA4">
      <w:pPr>
        <w:pStyle w:val="ConsPlusNormal"/>
        <w:jc w:val="both"/>
      </w:pPr>
    </w:p>
    <w:p w:rsidR="003A4DA4" w:rsidRDefault="003A4DA4">
      <w:pPr>
        <w:pStyle w:val="ConsPlusNormal"/>
        <w:jc w:val="right"/>
      </w:pPr>
      <w:r>
        <w:t>Форма</w:t>
      </w:r>
    </w:p>
    <w:p w:rsidR="003A4DA4" w:rsidRDefault="003A4DA4">
      <w:pPr>
        <w:pStyle w:val="ConsPlusNormal"/>
        <w:jc w:val="both"/>
      </w:pPr>
    </w:p>
    <w:p w:rsidR="003A4DA4" w:rsidRDefault="003A4DA4">
      <w:pPr>
        <w:pStyle w:val="ConsPlusNormal"/>
        <w:jc w:val="right"/>
      </w:pPr>
      <w:r>
        <w:t>Утверждена</w:t>
      </w:r>
    </w:p>
    <w:p w:rsidR="003A4DA4" w:rsidRDefault="003A4DA4">
      <w:pPr>
        <w:pStyle w:val="ConsPlusNormal"/>
        <w:jc w:val="right"/>
      </w:pPr>
      <w:r>
        <w:t>приказом Министерства</w:t>
      </w:r>
    </w:p>
    <w:p w:rsidR="003A4DA4" w:rsidRDefault="003A4DA4">
      <w:pPr>
        <w:pStyle w:val="ConsPlusNormal"/>
        <w:jc w:val="right"/>
      </w:pPr>
      <w:r>
        <w:t>образования и науки</w:t>
      </w:r>
    </w:p>
    <w:p w:rsidR="003A4DA4" w:rsidRDefault="003A4DA4">
      <w:pPr>
        <w:pStyle w:val="ConsPlusNormal"/>
        <w:jc w:val="right"/>
      </w:pPr>
      <w:r>
        <w:t>Российской Федерации</w:t>
      </w:r>
    </w:p>
    <w:p w:rsidR="003A4DA4" w:rsidRDefault="003A4DA4">
      <w:pPr>
        <w:pStyle w:val="ConsPlusNormal"/>
        <w:jc w:val="right"/>
      </w:pPr>
      <w:r>
        <w:t>от 14 сентября 2009 г. N 334</w:t>
      </w:r>
    </w:p>
    <w:p w:rsidR="003A4DA4" w:rsidRDefault="003A4DA4">
      <w:pPr>
        <w:pStyle w:val="ConsPlusNormal"/>
        <w:jc w:val="both"/>
      </w:pPr>
    </w:p>
    <w:p w:rsidR="003A4DA4" w:rsidRDefault="003A4DA4">
      <w:pPr>
        <w:pStyle w:val="ConsPlusNonformat"/>
        <w:jc w:val="both"/>
      </w:pPr>
      <w:r>
        <w:t>Бланк органа опеки и попечительства</w:t>
      </w:r>
    </w:p>
    <w:p w:rsidR="003A4DA4" w:rsidRDefault="003A4DA4">
      <w:pPr>
        <w:pStyle w:val="ConsPlusNonformat"/>
        <w:jc w:val="both"/>
      </w:pPr>
      <w:r>
        <w:t>___________________________________</w:t>
      </w:r>
    </w:p>
    <w:p w:rsidR="003A4DA4" w:rsidRDefault="003A4DA4">
      <w:pPr>
        <w:pStyle w:val="ConsPlusNonformat"/>
        <w:jc w:val="both"/>
      </w:pPr>
      <w:r>
        <w:t>___________________________________</w:t>
      </w:r>
    </w:p>
    <w:p w:rsidR="003A4DA4" w:rsidRDefault="003A4DA4">
      <w:pPr>
        <w:pStyle w:val="ConsPlusNonformat"/>
        <w:jc w:val="both"/>
      </w:pPr>
      <w:r>
        <w:t xml:space="preserve">     (дата составления акта)</w:t>
      </w:r>
    </w:p>
    <w:p w:rsidR="003A4DA4" w:rsidRDefault="003A4DA4">
      <w:pPr>
        <w:pStyle w:val="ConsPlusNonformat"/>
        <w:jc w:val="both"/>
      </w:pPr>
    </w:p>
    <w:p w:rsidR="003A4DA4" w:rsidRDefault="003A4DA4">
      <w:pPr>
        <w:pStyle w:val="ConsPlusNonformat"/>
        <w:jc w:val="both"/>
      </w:pPr>
      <w:bookmarkStart w:id="28" w:name="P1248"/>
      <w:bookmarkEnd w:id="28"/>
      <w:r>
        <w:t xml:space="preserve">                                    Акт</w:t>
      </w:r>
    </w:p>
    <w:p w:rsidR="003A4DA4" w:rsidRDefault="003A4DA4">
      <w:pPr>
        <w:pStyle w:val="ConsPlusNonformat"/>
        <w:jc w:val="both"/>
      </w:pPr>
      <w:r>
        <w:t xml:space="preserve">     обследования условий жизни гражданина, выразившего желание стать</w:t>
      </w:r>
    </w:p>
    <w:p w:rsidR="003A4DA4" w:rsidRDefault="003A4DA4">
      <w:pPr>
        <w:pStyle w:val="ConsPlusNonformat"/>
        <w:jc w:val="both"/>
      </w:pPr>
      <w:r>
        <w:t xml:space="preserve">   опекуном или попечителем несовершеннолетнего гражданина либо принять</w:t>
      </w:r>
    </w:p>
    <w:p w:rsidR="003A4DA4" w:rsidRDefault="003A4DA4">
      <w:pPr>
        <w:pStyle w:val="ConsPlusNonformat"/>
        <w:jc w:val="both"/>
      </w:pPr>
      <w:r>
        <w:t xml:space="preserve">  детей, оставшихся без попечения родителей, в семью на воспитание в иных</w:t>
      </w:r>
    </w:p>
    <w:p w:rsidR="003A4DA4" w:rsidRDefault="003A4DA4">
      <w:pPr>
        <w:pStyle w:val="ConsPlusNonformat"/>
        <w:jc w:val="both"/>
      </w:pPr>
      <w:r>
        <w:t xml:space="preserve">   установленных семейным законодательством Российской Федерации формах</w:t>
      </w:r>
    </w:p>
    <w:p w:rsidR="003A4DA4" w:rsidRDefault="003A4DA4">
      <w:pPr>
        <w:pStyle w:val="ConsPlusNonformat"/>
        <w:jc w:val="both"/>
      </w:pPr>
    </w:p>
    <w:p w:rsidR="003A4DA4" w:rsidRDefault="003A4DA4">
      <w:pPr>
        <w:pStyle w:val="ConsPlusNonformat"/>
        <w:jc w:val="both"/>
      </w:pPr>
      <w:r>
        <w:t>Дата обследования "____" _________ 20__ г.</w:t>
      </w:r>
    </w:p>
    <w:p w:rsidR="003A4DA4" w:rsidRDefault="003A4DA4">
      <w:pPr>
        <w:pStyle w:val="ConsPlusNonformat"/>
        <w:jc w:val="both"/>
      </w:pPr>
      <w:r>
        <w:t>Фамилия,   имя,   отчество  (при  наличии),  должность  лица,  проводившего</w:t>
      </w:r>
    </w:p>
    <w:p w:rsidR="003A4DA4" w:rsidRDefault="003A4DA4">
      <w:pPr>
        <w:pStyle w:val="ConsPlusNonformat"/>
        <w:jc w:val="both"/>
      </w:pPr>
      <w:r>
        <w:t>обследование ______________________________________________________________</w:t>
      </w:r>
    </w:p>
    <w:p w:rsidR="003A4DA4" w:rsidRDefault="003A4DA4">
      <w:pPr>
        <w:pStyle w:val="ConsPlusNonformat"/>
        <w:jc w:val="both"/>
      </w:pPr>
      <w:r>
        <w:t>Проводилось обследование условий жизни ____________________________________</w:t>
      </w:r>
    </w:p>
    <w:p w:rsidR="003A4DA4" w:rsidRDefault="003A4DA4">
      <w:pPr>
        <w:pStyle w:val="ConsPlusNonformat"/>
        <w:jc w:val="both"/>
      </w:pPr>
      <w:r>
        <w:t xml:space="preserve">                                             (фамилия, имя, отчество</w:t>
      </w:r>
    </w:p>
    <w:p w:rsidR="003A4DA4" w:rsidRDefault="003A4DA4">
      <w:pPr>
        <w:pStyle w:val="ConsPlusNonformat"/>
        <w:jc w:val="both"/>
      </w:pPr>
      <w:r>
        <w:t>__________________________________________________________________________,</w:t>
      </w:r>
    </w:p>
    <w:p w:rsidR="003A4DA4" w:rsidRDefault="003A4DA4">
      <w:pPr>
        <w:pStyle w:val="ConsPlusNonformat"/>
        <w:jc w:val="both"/>
      </w:pPr>
      <w:r>
        <w:t xml:space="preserve">                       (при наличии), дата рождения)</w:t>
      </w:r>
    </w:p>
    <w:p w:rsidR="003A4DA4" w:rsidRDefault="003A4DA4">
      <w:pPr>
        <w:pStyle w:val="ConsPlusNonformat"/>
        <w:jc w:val="both"/>
      </w:pPr>
      <w:r>
        <w:lastRenderedPageBreak/>
        <w:t>документ, удостоверяющий личность: 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(когда и кем выдан)</w:t>
      </w:r>
    </w:p>
    <w:p w:rsidR="003A4DA4" w:rsidRDefault="003A4DA4">
      <w:pPr>
        <w:pStyle w:val="ConsPlusNonformat"/>
        <w:jc w:val="both"/>
      </w:pPr>
      <w:r>
        <w:t>место жительства __________________________________________________________</w:t>
      </w:r>
    </w:p>
    <w:p w:rsidR="003A4DA4" w:rsidRDefault="003A4DA4">
      <w:pPr>
        <w:pStyle w:val="ConsPlusNonformat"/>
        <w:jc w:val="both"/>
      </w:pPr>
      <w:r>
        <w:t xml:space="preserve">                   (адрес места жительства, подтвержденный регистрацией)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место пребывания __________________________________________________________</w:t>
      </w:r>
    </w:p>
    <w:p w:rsidR="003A4DA4" w:rsidRDefault="003A4DA4">
      <w:pPr>
        <w:pStyle w:val="ConsPlusNonformat"/>
        <w:jc w:val="both"/>
      </w:pPr>
      <w:r>
        <w:t xml:space="preserve">                     (адрес места фактического проживания и проведения</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обследования)</w:t>
      </w:r>
    </w:p>
    <w:p w:rsidR="003A4DA4" w:rsidRDefault="003A4DA4">
      <w:pPr>
        <w:pStyle w:val="ConsPlusNonformat"/>
        <w:jc w:val="both"/>
      </w:pPr>
      <w:r>
        <w:t>Образование _______________________________________________________________</w:t>
      </w:r>
    </w:p>
    <w:p w:rsidR="003A4DA4" w:rsidRDefault="003A4DA4">
      <w:pPr>
        <w:pStyle w:val="ConsPlusNonformat"/>
        <w:jc w:val="both"/>
      </w:pPr>
      <w:r>
        <w:t>Профессиональная деятельность _____________________________________________</w:t>
      </w:r>
    </w:p>
    <w:p w:rsidR="003A4DA4" w:rsidRDefault="003A4DA4">
      <w:pPr>
        <w:pStyle w:val="ConsPlusNonformat"/>
        <w:jc w:val="both"/>
      </w:pPr>
      <w:r>
        <w:t xml:space="preserve">                              (место работы с указанием адреса, занимаемой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должности, рабочего телефона)</w:t>
      </w:r>
    </w:p>
    <w:p w:rsidR="003A4DA4" w:rsidRDefault="003A4DA4">
      <w:pPr>
        <w:pStyle w:val="ConsPlusNonformat"/>
        <w:jc w:val="both"/>
      </w:pPr>
      <w:r>
        <w:t>Жилая площадь, на которой проживает _______________________________________</w:t>
      </w:r>
    </w:p>
    <w:p w:rsidR="003A4DA4" w:rsidRDefault="003A4DA4">
      <w:pPr>
        <w:pStyle w:val="ConsPlusNonformat"/>
        <w:jc w:val="both"/>
      </w:pPr>
      <w:r>
        <w:t xml:space="preserve">                                     (фамилия, имя, отчество (при наличии))</w:t>
      </w:r>
    </w:p>
    <w:p w:rsidR="003A4DA4" w:rsidRDefault="003A4DA4">
      <w:pPr>
        <w:pStyle w:val="ConsPlusNonformat"/>
        <w:jc w:val="both"/>
      </w:pPr>
      <w:r>
        <w:t>составляет ____ кв. м, состоит из _____ комнат, размер каждой комнаты: ____</w:t>
      </w:r>
    </w:p>
    <w:p w:rsidR="003A4DA4" w:rsidRDefault="003A4DA4">
      <w:pPr>
        <w:pStyle w:val="ConsPlusNonformat"/>
        <w:jc w:val="both"/>
      </w:pPr>
      <w:r>
        <w:t>кв. м, _____ кв. м, ____ кв. м на ____ этаже в ____-этажном доме.</w:t>
      </w:r>
    </w:p>
    <w:p w:rsidR="003A4DA4" w:rsidRDefault="003A4DA4">
      <w:pPr>
        <w:pStyle w:val="ConsPlusNonformat"/>
        <w:jc w:val="both"/>
      </w:pPr>
      <w:r>
        <w:t>Качество  дома  (кирпичный,  панельный,  деревянный  и  т.п.;  в нормальном</w:t>
      </w:r>
    </w:p>
    <w:p w:rsidR="003A4DA4" w:rsidRDefault="003A4DA4">
      <w:pPr>
        <w:pStyle w:val="ConsPlusNonformat"/>
        <w:jc w:val="both"/>
      </w:pPr>
      <w:r>
        <w:t>состоянии, ветхий, аварийный; комнаты сухие, светлые, проходные, количество</w:t>
      </w:r>
    </w:p>
    <w:p w:rsidR="003A4DA4" w:rsidRDefault="003A4DA4">
      <w:pPr>
        <w:pStyle w:val="ConsPlusNonformat"/>
        <w:jc w:val="both"/>
      </w:pPr>
      <w:r>
        <w:t>окон и пр.) 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Благоустройство  дома  и  жилой  площади  (водопровод,  канализация,  какое</w:t>
      </w:r>
    </w:p>
    <w:p w:rsidR="003A4DA4" w:rsidRDefault="003A4DA4">
      <w:pPr>
        <w:pStyle w:val="ConsPlusNonformat"/>
        <w:jc w:val="both"/>
      </w:pPr>
      <w:r>
        <w:t>отопление, газ, ванна, лифт, телефон и т.д.): 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Санитарно-гигиеническое      состояние      жилой     площади     (хорошее,</w:t>
      </w:r>
    </w:p>
    <w:p w:rsidR="003A4DA4" w:rsidRDefault="003A4DA4">
      <w:pPr>
        <w:pStyle w:val="ConsPlusNonformat"/>
        <w:jc w:val="both"/>
      </w:pPr>
      <w:r>
        <w:t>удовлетворительное, неудовлетворительное) _________________________________</w:t>
      </w:r>
    </w:p>
    <w:p w:rsidR="003A4DA4" w:rsidRDefault="003A4DA4">
      <w:pPr>
        <w:pStyle w:val="ConsPlusNonformat"/>
        <w:jc w:val="both"/>
      </w:pPr>
      <w:r>
        <w:t>Наличие  для ребенка отдельной комнаты, уголка, места для сна, игр, занятий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На  жилой  площади  проживают  (зарегистрированы  в установленном порядке и</w:t>
      </w:r>
    </w:p>
    <w:p w:rsidR="003A4DA4" w:rsidRDefault="003A4DA4">
      <w:pPr>
        <w:pStyle w:val="ConsPlusNonformat"/>
        <w:jc w:val="both"/>
      </w:pPr>
      <w:r>
        <w:t>проживают фактически):</w:t>
      </w:r>
    </w:p>
    <w:p w:rsidR="003A4DA4" w:rsidRDefault="003A4DA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1701"/>
        <w:gridCol w:w="1980"/>
        <w:gridCol w:w="2041"/>
      </w:tblGrid>
      <w:tr w:rsidR="003A4DA4">
        <w:tc>
          <w:tcPr>
            <w:tcW w:w="1701" w:type="dxa"/>
          </w:tcPr>
          <w:p w:rsidR="003A4DA4" w:rsidRDefault="003A4DA4">
            <w:pPr>
              <w:pStyle w:val="ConsPlusNormal"/>
              <w:jc w:val="center"/>
            </w:pPr>
            <w:r>
              <w:t>Фамилия, имя, отчество (при наличии)</w:t>
            </w:r>
          </w:p>
        </w:tc>
        <w:tc>
          <w:tcPr>
            <w:tcW w:w="1644" w:type="dxa"/>
          </w:tcPr>
          <w:p w:rsidR="003A4DA4" w:rsidRDefault="003A4DA4">
            <w:pPr>
              <w:pStyle w:val="ConsPlusNormal"/>
              <w:jc w:val="center"/>
            </w:pPr>
            <w:r>
              <w:t>Год рождения</w:t>
            </w:r>
          </w:p>
        </w:tc>
        <w:tc>
          <w:tcPr>
            <w:tcW w:w="1701" w:type="dxa"/>
          </w:tcPr>
          <w:p w:rsidR="003A4DA4" w:rsidRDefault="003A4DA4">
            <w:pPr>
              <w:pStyle w:val="ConsPlusNormal"/>
              <w:jc w:val="center"/>
            </w:pPr>
            <w:r>
              <w:t>Место работы, должность или место учебы</w:t>
            </w:r>
          </w:p>
        </w:tc>
        <w:tc>
          <w:tcPr>
            <w:tcW w:w="1980" w:type="dxa"/>
          </w:tcPr>
          <w:p w:rsidR="003A4DA4" w:rsidRDefault="003A4DA4">
            <w:pPr>
              <w:pStyle w:val="ConsPlusNormal"/>
              <w:jc w:val="center"/>
            </w:pPr>
            <w:r>
              <w:t>Родственное отношение</w:t>
            </w:r>
          </w:p>
        </w:tc>
        <w:tc>
          <w:tcPr>
            <w:tcW w:w="2041" w:type="dxa"/>
          </w:tcPr>
          <w:p w:rsidR="003A4DA4" w:rsidRDefault="003A4DA4">
            <w:pPr>
              <w:pStyle w:val="ConsPlusNormal"/>
              <w:jc w:val="center"/>
            </w:pPr>
            <w:r>
              <w:t>С какого времени проживает на данной жилой площади</w:t>
            </w:r>
          </w:p>
        </w:tc>
      </w:tr>
      <w:tr w:rsidR="003A4DA4">
        <w:tc>
          <w:tcPr>
            <w:tcW w:w="1701" w:type="dxa"/>
          </w:tcPr>
          <w:p w:rsidR="003A4DA4" w:rsidRDefault="003A4DA4">
            <w:pPr>
              <w:pStyle w:val="ConsPlusNormal"/>
            </w:pPr>
          </w:p>
        </w:tc>
        <w:tc>
          <w:tcPr>
            <w:tcW w:w="1644" w:type="dxa"/>
          </w:tcPr>
          <w:p w:rsidR="003A4DA4" w:rsidRDefault="003A4DA4">
            <w:pPr>
              <w:pStyle w:val="ConsPlusNormal"/>
            </w:pPr>
          </w:p>
        </w:tc>
        <w:tc>
          <w:tcPr>
            <w:tcW w:w="1701" w:type="dxa"/>
          </w:tcPr>
          <w:p w:rsidR="003A4DA4" w:rsidRDefault="003A4DA4">
            <w:pPr>
              <w:pStyle w:val="ConsPlusNormal"/>
            </w:pPr>
          </w:p>
        </w:tc>
        <w:tc>
          <w:tcPr>
            <w:tcW w:w="1980" w:type="dxa"/>
          </w:tcPr>
          <w:p w:rsidR="003A4DA4" w:rsidRDefault="003A4DA4">
            <w:pPr>
              <w:pStyle w:val="ConsPlusNormal"/>
            </w:pPr>
          </w:p>
        </w:tc>
        <w:tc>
          <w:tcPr>
            <w:tcW w:w="2041" w:type="dxa"/>
          </w:tcPr>
          <w:p w:rsidR="003A4DA4" w:rsidRDefault="003A4DA4">
            <w:pPr>
              <w:pStyle w:val="ConsPlusNormal"/>
            </w:pPr>
          </w:p>
        </w:tc>
      </w:tr>
      <w:tr w:rsidR="003A4DA4">
        <w:tc>
          <w:tcPr>
            <w:tcW w:w="1701" w:type="dxa"/>
          </w:tcPr>
          <w:p w:rsidR="003A4DA4" w:rsidRDefault="003A4DA4">
            <w:pPr>
              <w:pStyle w:val="ConsPlusNormal"/>
            </w:pPr>
          </w:p>
        </w:tc>
        <w:tc>
          <w:tcPr>
            <w:tcW w:w="1644" w:type="dxa"/>
          </w:tcPr>
          <w:p w:rsidR="003A4DA4" w:rsidRDefault="003A4DA4">
            <w:pPr>
              <w:pStyle w:val="ConsPlusNormal"/>
            </w:pPr>
          </w:p>
        </w:tc>
        <w:tc>
          <w:tcPr>
            <w:tcW w:w="1701" w:type="dxa"/>
          </w:tcPr>
          <w:p w:rsidR="003A4DA4" w:rsidRDefault="003A4DA4">
            <w:pPr>
              <w:pStyle w:val="ConsPlusNormal"/>
            </w:pPr>
          </w:p>
        </w:tc>
        <w:tc>
          <w:tcPr>
            <w:tcW w:w="1980" w:type="dxa"/>
          </w:tcPr>
          <w:p w:rsidR="003A4DA4" w:rsidRDefault="003A4DA4">
            <w:pPr>
              <w:pStyle w:val="ConsPlusNormal"/>
            </w:pPr>
          </w:p>
        </w:tc>
        <w:tc>
          <w:tcPr>
            <w:tcW w:w="2041" w:type="dxa"/>
          </w:tcPr>
          <w:p w:rsidR="003A4DA4" w:rsidRDefault="003A4DA4">
            <w:pPr>
              <w:pStyle w:val="ConsPlusNormal"/>
            </w:pPr>
          </w:p>
        </w:tc>
      </w:tr>
      <w:tr w:rsidR="003A4DA4">
        <w:tc>
          <w:tcPr>
            <w:tcW w:w="1701" w:type="dxa"/>
          </w:tcPr>
          <w:p w:rsidR="003A4DA4" w:rsidRDefault="003A4DA4">
            <w:pPr>
              <w:pStyle w:val="ConsPlusNormal"/>
            </w:pPr>
          </w:p>
        </w:tc>
        <w:tc>
          <w:tcPr>
            <w:tcW w:w="1644" w:type="dxa"/>
          </w:tcPr>
          <w:p w:rsidR="003A4DA4" w:rsidRDefault="003A4DA4">
            <w:pPr>
              <w:pStyle w:val="ConsPlusNormal"/>
            </w:pPr>
          </w:p>
        </w:tc>
        <w:tc>
          <w:tcPr>
            <w:tcW w:w="1701" w:type="dxa"/>
          </w:tcPr>
          <w:p w:rsidR="003A4DA4" w:rsidRDefault="003A4DA4">
            <w:pPr>
              <w:pStyle w:val="ConsPlusNormal"/>
            </w:pPr>
          </w:p>
        </w:tc>
        <w:tc>
          <w:tcPr>
            <w:tcW w:w="1980" w:type="dxa"/>
          </w:tcPr>
          <w:p w:rsidR="003A4DA4" w:rsidRDefault="003A4DA4">
            <w:pPr>
              <w:pStyle w:val="ConsPlusNormal"/>
            </w:pPr>
          </w:p>
        </w:tc>
        <w:tc>
          <w:tcPr>
            <w:tcW w:w="2041" w:type="dxa"/>
          </w:tcPr>
          <w:p w:rsidR="003A4DA4" w:rsidRDefault="003A4DA4">
            <w:pPr>
              <w:pStyle w:val="ConsPlusNormal"/>
            </w:pPr>
          </w:p>
        </w:tc>
      </w:tr>
    </w:tbl>
    <w:p w:rsidR="003A4DA4" w:rsidRDefault="003A4DA4">
      <w:pPr>
        <w:pStyle w:val="ConsPlusNormal"/>
        <w:jc w:val="both"/>
      </w:pPr>
    </w:p>
    <w:p w:rsidR="003A4DA4" w:rsidRDefault="003A4DA4">
      <w:pPr>
        <w:pStyle w:val="ConsPlusNonformat"/>
        <w:jc w:val="both"/>
      </w:pPr>
      <w:r>
        <w:t>Отношения, сложившиеся между членами семьи гражданина, ____________________</w:t>
      </w:r>
    </w:p>
    <w:p w:rsidR="003A4DA4" w:rsidRDefault="003A4DA4">
      <w:pPr>
        <w:pStyle w:val="ConsPlusNonformat"/>
        <w:jc w:val="both"/>
      </w:pPr>
      <w:r>
        <w:t xml:space="preserve">                                                             (характер</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взаимоотношений между членами семьи, особенности общения с детьми, детей</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между собой и т.д.)</w:t>
      </w:r>
    </w:p>
    <w:p w:rsidR="003A4DA4" w:rsidRDefault="003A4DA4">
      <w:pPr>
        <w:pStyle w:val="ConsPlusNonformat"/>
        <w:jc w:val="both"/>
      </w:pPr>
      <w:r>
        <w:t>Личные  качества гражданина (особенности характера, общая культура, наличие</w:t>
      </w:r>
    </w:p>
    <w:p w:rsidR="003A4DA4" w:rsidRDefault="003A4DA4">
      <w:pPr>
        <w:pStyle w:val="ConsPlusNonformat"/>
        <w:jc w:val="both"/>
      </w:pPr>
      <w:r>
        <w:t>опыта общения с детьми и т.д.) 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lastRenderedPageBreak/>
        <w:t>Мотивы гражданина для принятия несовершеннолетнего в семью 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Дополнительные данные обследования 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Условия   жизни   гражданина,   выразившего   желание  стать  опекуном  или</w:t>
      </w:r>
    </w:p>
    <w:p w:rsidR="003A4DA4" w:rsidRDefault="003A4DA4">
      <w:pPr>
        <w:pStyle w:val="ConsPlusNonformat"/>
        <w:jc w:val="both"/>
      </w:pPr>
      <w:r>
        <w:t>попечителем  несовершеннолетнего  гражданина либо принять детей, оставшихся</w:t>
      </w:r>
    </w:p>
    <w:p w:rsidR="003A4DA4" w:rsidRDefault="003A4DA4">
      <w:pPr>
        <w:pStyle w:val="ConsPlusNonformat"/>
        <w:jc w:val="both"/>
      </w:pPr>
      <w:r>
        <w:t>без  попечения  родителей,  в  семью  на  воспитание  в  иных установленных</w:t>
      </w:r>
    </w:p>
    <w:p w:rsidR="003A4DA4" w:rsidRDefault="003A4DA4">
      <w:pPr>
        <w:pStyle w:val="ConsPlusNonformat"/>
        <w:jc w:val="both"/>
      </w:pPr>
      <w:r>
        <w:t>семейным законодательством Российской Федерации формах, ___________________</w:t>
      </w:r>
    </w:p>
    <w:p w:rsidR="003A4DA4" w:rsidRDefault="003A4DA4">
      <w:pPr>
        <w:pStyle w:val="ConsPlusNonformat"/>
        <w:jc w:val="both"/>
      </w:pPr>
      <w:r>
        <w:t xml:space="preserve">                                                       (удовлетворительные/</w:t>
      </w:r>
    </w:p>
    <w:p w:rsidR="003A4DA4" w:rsidRDefault="003A4DA4">
      <w:pPr>
        <w:pStyle w:val="ConsPlusNonformat"/>
        <w:jc w:val="both"/>
      </w:pPr>
      <w:r>
        <w:t>___________________________________________________________________________</w:t>
      </w:r>
    </w:p>
    <w:p w:rsidR="003A4DA4" w:rsidRDefault="003A4DA4">
      <w:pPr>
        <w:pStyle w:val="ConsPlusNonformat"/>
        <w:jc w:val="both"/>
      </w:pPr>
      <w:r>
        <w:t xml:space="preserve">        неудовлетворительные с указанием конкретных обстоятельств)</w:t>
      </w:r>
    </w:p>
    <w:p w:rsidR="003A4DA4" w:rsidRDefault="003A4DA4">
      <w:pPr>
        <w:pStyle w:val="ConsPlusNonformat"/>
        <w:jc w:val="both"/>
      </w:pPr>
      <w:r>
        <w:t>Подпись лица, проводившего обследование ___________________________________</w:t>
      </w:r>
    </w:p>
    <w:p w:rsidR="003A4DA4" w:rsidRDefault="003A4DA4">
      <w:pPr>
        <w:pStyle w:val="ConsPlusNonformat"/>
        <w:jc w:val="both"/>
      </w:pPr>
      <w:r>
        <w:t>______________________________  _______________  __________________________</w:t>
      </w:r>
    </w:p>
    <w:p w:rsidR="003A4DA4" w:rsidRDefault="003A4DA4">
      <w:pPr>
        <w:pStyle w:val="ConsPlusNonformat"/>
        <w:jc w:val="both"/>
      </w:pPr>
      <w:r>
        <w:t xml:space="preserve">  (руководитель управления         (подпись)               (Ф.И.О.)</w:t>
      </w:r>
    </w:p>
    <w:p w:rsidR="003A4DA4" w:rsidRDefault="003A4DA4">
      <w:pPr>
        <w:pStyle w:val="ConsPlusNonformat"/>
        <w:jc w:val="both"/>
      </w:pPr>
      <w:r>
        <w:t xml:space="preserve">      образования)</w:t>
      </w:r>
    </w:p>
    <w:p w:rsidR="003A4DA4" w:rsidRDefault="003A4DA4">
      <w:pPr>
        <w:pStyle w:val="ConsPlusNonformat"/>
        <w:jc w:val="both"/>
      </w:pPr>
      <w:r>
        <w:t xml:space="preserve">                                                 М.П.</w:t>
      </w: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both"/>
      </w:pPr>
    </w:p>
    <w:p w:rsidR="003A4DA4" w:rsidRDefault="003A4DA4">
      <w:pPr>
        <w:pStyle w:val="ConsPlusNormal"/>
        <w:jc w:val="right"/>
        <w:outlineLvl w:val="1"/>
      </w:pPr>
      <w:r>
        <w:t>Приложение 9</w:t>
      </w:r>
    </w:p>
    <w:p w:rsidR="003A4DA4" w:rsidRDefault="003A4DA4">
      <w:pPr>
        <w:pStyle w:val="ConsPlusNormal"/>
        <w:jc w:val="both"/>
      </w:pPr>
    </w:p>
    <w:p w:rsidR="003A4DA4" w:rsidRDefault="003A4DA4">
      <w:pPr>
        <w:pStyle w:val="ConsPlusNormal"/>
        <w:jc w:val="center"/>
      </w:pPr>
      <w:r>
        <w:t>ЖУРНАЛ УЧЕТА КАНДИДАТОВ В УСЫНОВИТЕЛИ, ОПЕКУНЫ</w:t>
      </w:r>
    </w:p>
    <w:p w:rsidR="003A4DA4" w:rsidRDefault="003A4DA4">
      <w:pPr>
        <w:pStyle w:val="ConsPlusNormal"/>
        <w:jc w:val="center"/>
      </w:pPr>
      <w:r>
        <w:t>(ПОПЕЧИТЕЛИ), ПРИЕМНЫЕ РОДИТЕЛИ, ГРАЖДАН</w:t>
      </w:r>
    </w:p>
    <w:p w:rsidR="003A4DA4" w:rsidRDefault="003A4DA4">
      <w:pPr>
        <w:pStyle w:val="ConsPlusNormal"/>
        <w:jc w:val="center"/>
      </w:pPr>
      <w:r>
        <w:t>РОССИЙСКОЙ ФЕДЕРАЦИИ</w:t>
      </w:r>
    </w:p>
    <w:p w:rsidR="003A4DA4" w:rsidRDefault="003A4DA4">
      <w:pPr>
        <w:pStyle w:val="ConsPlusNormal"/>
        <w:jc w:val="both"/>
      </w:pPr>
    </w:p>
    <w:p w:rsidR="003A4DA4" w:rsidRDefault="003A4DA4">
      <w:pPr>
        <w:pStyle w:val="ConsPlusNormal"/>
        <w:ind w:firstLine="540"/>
        <w:jc w:val="both"/>
      </w:pPr>
      <w:r>
        <w:t xml:space="preserve">Утратил силу. - </w:t>
      </w:r>
      <w:hyperlink r:id="rId142" w:history="1">
        <w:r>
          <w:rPr>
            <w:color w:val="0000FF"/>
          </w:rPr>
          <w:t>Приказ</w:t>
        </w:r>
      </w:hyperlink>
      <w:r>
        <w:t xml:space="preserve"> Главного управления образования и молодежной политики Алтайского края от 12.10.2015 N 1712.</w:t>
      </w:r>
    </w:p>
    <w:p w:rsidR="003A4DA4" w:rsidRDefault="003A4DA4">
      <w:pPr>
        <w:pStyle w:val="ConsPlusNormal"/>
        <w:jc w:val="both"/>
      </w:pPr>
    </w:p>
    <w:p w:rsidR="003A4DA4" w:rsidRDefault="003A4DA4">
      <w:pPr>
        <w:pStyle w:val="ConsPlusNormal"/>
        <w:jc w:val="both"/>
      </w:pPr>
    </w:p>
    <w:p w:rsidR="003A4DA4" w:rsidRDefault="003A4DA4">
      <w:pPr>
        <w:pStyle w:val="ConsPlusNormal"/>
        <w:pBdr>
          <w:top w:val="single" w:sz="6" w:space="0" w:color="auto"/>
        </w:pBdr>
        <w:spacing w:before="100" w:after="100"/>
        <w:jc w:val="both"/>
        <w:rPr>
          <w:sz w:val="2"/>
          <w:szCs w:val="2"/>
        </w:rPr>
      </w:pPr>
    </w:p>
    <w:p w:rsidR="00AF06E7" w:rsidRDefault="00AF06E7">
      <w:bookmarkStart w:id="29" w:name="_GoBack"/>
      <w:bookmarkEnd w:id="29"/>
    </w:p>
    <w:sectPr w:rsidR="00AF06E7" w:rsidSect="00CE1B3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A4"/>
    <w:rsid w:val="003A4DA4"/>
    <w:rsid w:val="00AF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4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4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4D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4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4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4D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5831256F624D7F08A882B61FD9ECE474C39730EB3B73A6A1578A395CF08DAB32C426028006A40E52F4351Eh7I" TargetMode="External"/><Relationship Id="rId117" Type="http://schemas.openxmlformats.org/officeDocument/2006/relationships/hyperlink" Target="consultantplus://offline/ref=885831256F624D7F08A89CBB09B5B2E870CAC934E63F7DF3FA08D1640B1Fh9I" TargetMode="External"/><Relationship Id="rId21" Type="http://schemas.openxmlformats.org/officeDocument/2006/relationships/hyperlink" Target="consultantplus://offline/ref=885831256F624D7F08A882B61FD9ECE474C39730E93F73A7A1578A395CF08DAB32C426028006A40E52F4351Eh6I" TargetMode="External"/><Relationship Id="rId42" Type="http://schemas.openxmlformats.org/officeDocument/2006/relationships/hyperlink" Target="consultantplus://offline/ref=885831256F624D7F08A882B61FD9ECE474C39730E93F73A7A1578A395CF08DAB32C426028006A40E52F4341Eh1I" TargetMode="External"/><Relationship Id="rId47" Type="http://schemas.openxmlformats.org/officeDocument/2006/relationships/hyperlink" Target="consultantplus://offline/ref=885831256F624D7F08A89CBB09B5B2E870C9CF3CEB337DF3FA08D1640B1Fh9I" TargetMode="External"/><Relationship Id="rId63" Type="http://schemas.openxmlformats.org/officeDocument/2006/relationships/hyperlink" Target="consultantplus://offline/ref=885831256F624D7F08A882B61FD9ECE474C39730E93F73A7A1578A395CF08DAB32C426028006A40E52F4341Eh5I" TargetMode="External"/><Relationship Id="rId68" Type="http://schemas.openxmlformats.org/officeDocument/2006/relationships/hyperlink" Target="consultantplus://offline/ref=885831256F624D7F08A882B61FD9ECE474C39730EB3B70A4AE578A395CF08DAB32C426028006A40E52F4341Eh3I" TargetMode="External"/><Relationship Id="rId84" Type="http://schemas.openxmlformats.org/officeDocument/2006/relationships/hyperlink" Target="consultantplus://offline/ref=885831256F624D7F08A882B61FD9ECE474C39730E93F73A7A1578A395CF08DAB32C426028006A40E52F4351Eh8I" TargetMode="External"/><Relationship Id="rId89" Type="http://schemas.openxmlformats.org/officeDocument/2006/relationships/hyperlink" Target="consultantplus://offline/ref=885831256F624D7F08A882B61FD9ECE474C39730EB3C76A7A4578A395CF08DAB32C426028006A40E52F4351Eh6I" TargetMode="External"/><Relationship Id="rId112" Type="http://schemas.openxmlformats.org/officeDocument/2006/relationships/hyperlink" Target="consultantplus://offline/ref=885831256F624D7F08A89CBB09B5B2E870C8C838EC327DF3FA08D1640B1Fh9I" TargetMode="External"/><Relationship Id="rId133" Type="http://schemas.openxmlformats.org/officeDocument/2006/relationships/hyperlink" Target="consultantplus://offline/ref=885831256F624D7F08A882B61FD9ECE474C39730E93F73A7A1578A395CF08DAB32C426028006A40E52F43D1Eh0I" TargetMode="External"/><Relationship Id="rId138" Type="http://schemas.openxmlformats.org/officeDocument/2006/relationships/hyperlink" Target="consultantplus://offline/ref=885831256F624D7F08A882B61FD9ECE474C39730E93F73A7A1578A395CF08DAB32C426028006A40E52F43D1Eh2I" TargetMode="External"/><Relationship Id="rId16" Type="http://schemas.openxmlformats.org/officeDocument/2006/relationships/hyperlink" Target="consultantplus://offline/ref=885831256F624D7F08A882B61FD9ECE474C39730E93274A1A4578A395CF08DAB32C426028006A40E52F4371Eh7I" TargetMode="External"/><Relationship Id="rId107" Type="http://schemas.openxmlformats.org/officeDocument/2006/relationships/hyperlink" Target="consultantplus://offline/ref=885831256F624D7F08A882B61FD9ECE474C39730EA327EA6A1578A395CF08DAB32C426028006A40E52F4341Eh4I" TargetMode="External"/><Relationship Id="rId11" Type="http://schemas.openxmlformats.org/officeDocument/2006/relationships/hyperlink" Target="consultantplus://offline/ref=885831256F624D7F08A882B61FD9ECE474C39730EB3C75A1A2578A395CF08DAB32C426028006A40E52F4351Eh7I" TargetMode="External"/><Relationship Id="rId32" Type="http://schemas.openxmlformats.org/officeDocument/2006/relationships/hyperlink" Target="consultantplus://offline/ref=885831256F624D7F08A882B61FD9ECE474C39730EB3D74A7A7578A395CF08DAB32C426028006A40E52F4351Eh6I" TargetMode="External"/><Relationship Id="rId37" Type="http://schemas.openxmlformats.org/officeDocument/2006/relationships/hyperlink" Target="consultantplus://offline/ref=885831256F624D7F08A882B61FD9ECE474C39730E93F73A7A1578A395CF08DAB32C426028006A40E52F4351Eh6I" TargetMode="External"/><Relationship Id="rId53" Type="http://schemas.openxmlformats.org/officeDocument/2006/relationships/hyperlink" Target="consultantplus://offline/ref=885831256F624D7F08A89CBB09B5B2E873C0CF3CE8397DF3FA08D1640B1Fh9I" TargetMode="External"/><Relationship Id="rId58" Type="http://schemas.openxmlformats.org/officeDocument/2006/relationships/hyperlink" Target="consultantplus://offline/ref=885831256F624D7F08A882B61FD9ECE474C39730EA327EA6A1578A395CF08DAB32C426028006A40E52F4341Eh1I" TargetMode="External"/><Relationship Id="rId74" Type="http://schemas.openxmlformats.org/officeDocument/2006/relationships/hyperlink" Target="consultantplus://offline/ref=885831256F624D7F08A89CBB09B5B2E873C1C039EE3D7DF3FA08D1640BF987FC758B7F40C40BA50F15h7I" TargetMode="External"/><Relationship Id="rId79" Type="http://schemas.openxmlformats.org/officeDocument/2006/relationships/hyperlink" Target="consultantplus://offline/ref=885831256F624D7F08A882B61FD9ECE474C39730EB3871A1AF578A395CF08DAB32C426028006A40E52F4341Eh6I" TargetMode="External"/><Relationship Id="rId102" Type="http://schemas.openxmlformats.org/officeDocument/2006/relationships/hyperlink" Target="consultantplus://offline/ref=885831256F624D7F08A882B61FD9ECE474C39730E93F73A7A1578A395CF08DAB32C426028006A40E52F4341Eh1I" TargetMode="External"/><Relationship Id="rId123" Type="http://schemas.openxmlformats.org/officeDocument/2006/relationships/hyperlink" Target="consultantplus://offline/ref=885831256F624D7F08A882B61FD9ECE474C39730E93F73A7A1578A395CF08DAB32C426028006A40E52F4351Eh8I" TargetMode="External"/><Relationship Id="rId128" Type="http://schemas.openxmlformats.org/officeDocument/2006/relationships/hyperlink" Target="consultantplus://offline/ref=885831256F624D7F08A882B61FD9ECE474C39730E93F73A7A1578A395CF08DAB32C426028006A40E52F4321Eh3I"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885831256F624D7F08A89CBB09B5B2E873C0CA39E63C7DF3FA08D1640BF987FC758B7F40C40BA50F15h0I" TargetMode="External"/><Relationship Id="rId95" Type="http://schemas.openxmlformats.org/officeDocument/2006/relationships/hyperlink" Target="consultantplus://offline/ref=885831256F624D7F08A882B61FD9ECE474C39730E93F73A7A1578A395CF08DAB32C426028006A40E52F4341Eh1I" TargetMode="External"/><Relationship Id="rId22" Type="http://schemas.openxmlformats.org/officeDocument/2006/relationships/hyperlink" Target="consultantplus://offline/ref=885831256F624D7F08A882B61FD9ECE474C39730E93D7EA2A7578A395CF08DAB32C426028006A40E52F4341Eh7I" TargetMode="External"/><Relationship Id="rId27" Type="http://schemas.openxmlformats.org/officeDocument/2006/relationships/hyperlink" Target="consultantplus://offline/ref=885831256F624D7F08A882B61FD9ECE474C39730EB3B70A4AE578A395CF08DAB32C426028006A40E52F4351Eh6I" TargetMode="External"/><Relationship Id="rId43" Type="http://schemas.openxmlformats.org/officeDocument/2006/relationships/hyperlink" Target="consultantplus://offline/ref=885831256F624D7F08A882B61FD9ECE474C39730E93F73A7A1578A395CF08DAB32C426028006A40E52F4341Eh3I" TargetMode="External"/><Relationship Id="rId48" Type="http://schemas.openxmlformats.org/officeDocument/2006/relationships/hyperlink" Target="consultantplus://offline/ref=885831256F624D7F08A89CBB09B5B2E873CFCF3EEE397DF3FA08D1640B1Fh9I" TargetMode="External"/><Relationship Id="rId64" Type="http://schemas.openxmlformats.org/officeDocument/2006/relationships/hyperlink" Target="consultantplus://offline/ref=885831256F624D7F08A882B61FD9ECE474C39730EB3871A1AF578A395CF08DAB32C426028006A40E52F4351Eh8I" TargetMode="External"/><Relationship Id="rId69" Type="http://schemas.openxmlformats.org/officeDocument/2006/relationships/hyperlink" Target="consultantplus://offline/ref=885831256F624D7F08A89CBB09B5B2E870C9CF3CEB337DF3FA08D1640BF987FC758B7F40C40BAD0A15h6I" TargetMode="External"/><Relationship Id="rId113" Type="http://schemas.openxmlformats.org/officeDocument/2006/relationships/hyperlink" Target="consultantplus://offline/ref=885831256F624D7F08A89CBB09B5B2E873CFCB3CE83C7DF3FA08D1640B1Fh9I" TargetMode="External"/><Relationship Id="rId118" Type="http://schemas.openxmlformats.org/officeDocument/2006/relationships/hyperlink" Target="consultantplus://offline/ref=885831256F624D7F08A89CBB09B5B2E870C9CF3CEB337DF3FA08D1640B1Fh9I" TargetMode="External"/><Relationship Id="rId134" Type="http://schemas.openxmlformats.org/officeDocument/2006/relationships/hyperlink" Target="consultantplus://offline/ref=885831256F624D7F08A882B61FD9ECE474C39730EA327EA6A1578A395CF08DAB32C426028006A40E52F4371Eh4I" TargetMode="External"/><Relationship Id="rId139" Type="http://schemas.openxmlformats.org/officeDocument/2006/relationships/hyperlink" Target="consultantplus://offline/ref=885831256F624D7F08A882B61FD9ECE474C39730E93274A1A4578A395CF08DAB32C426028006A40E52F4371Eh6I" TargetMode="External"/><Relationship Id="rId8" Type="http://schemas.openxmlformats.org/officeDocument/2006/relationships/hyperlink" Target="consultantplus://offline/ref=885831256F624D7F08A882B61FD9ECE474C39730EB3871A1AF578A395CF08DAB32C426028006A40E52F4351Eh7I" TargetMode="External"/><Relationship Id="rId51" Type="http://schemas.openxmlformats.org/officeDocument/2006/relationships/hyperlink" Target="consultantplus://offline/ref=885831256F624D7F08A882B61FD9ECE474C39730EB3B70A4AE578A395CF08DAB32C426028006A40E52F4351Eh9I" TargetMode="External"/><Relationship Id="rId72" Type="http://schemas.openxmlformats.org/officeDocument/2006/relationships/hyperlink" Target="consultantplus://offline/ref=885831256F624D7F08A882B61FD9ECE474C39730EB3C75A1A2578A395CF08DAB32C426028006A40E52F4341Eh3I" TargetMode="External"/><Relationship Id="rId80" Type="http://schemas.openxmlformats.org/officeDocument/2006/relationships/hyperlink" Target="consultantplus://offline/ref=885831256F624D7F08A882B61FD9ECE474C39730E93F73A7A1578A395CF08DAB32C426028006A40E52F4351Eh8I" TargetMode="External"/><Relationship Id="rId85" Type="http://schemas.openxmlformats.org/officeDocument/2006/relationships/hyperlink" Target="consultantplus://offline/ref=885831256F624D7F08A882B61FD9ECE474C39730E93F73A7A1578A395CF08DAB32C426028006A40E52F4351Eh8I" TargetMode="External"/><Relationship Id="rId93" Type="http://schemas.openxmlformats.org/officeDocument/2006/relationships/hyperlink" Target="consultantplus://offline/ref=885831256F624D7F08A882B61FD9ECE474C39730E93F73A7A1578A395CF08DAB32C426028006A40E52F4371Eh7I" TargetMode="External"/><Relationship Id="rId98" Type="http://schemas.openxmlformats.org/officeDocument/2006/relationships/hyperlink" Target="consultantplus://offline/ref=885831256F624D7F08A882B61FD9ECE474C39730EA327EA6A1578A395CF08DAB32C426028006A40E52F4341Eh7I" TargetMode="External"/><Relationship Id="rId121" Type="http://schemas.openxmlformats.org/officeDocument/2006/relationships/hyperlink" Target="consultantplus://offline/ref=885831256F624D7F08A882B61FD9ECE474C39730E93F73A7A1578A395CF08DAB32C426028006A40E52F4301Eh2I" TargetMode="External"/><Relationship Id="rId142" Type="http://schemas.openxmlformats.org/officeDocument/2006/relationships/hyperlink" Target="consultantplus://offline/ref=6D650B6AF306E33C2BEAAB4AB790E6C073D4C2D46C847204619EEE4A90D123E9EA5499FC21D09E50BA7A1620h5I" TargetMode="External"/><Relationship Id="rId3" Type="http://schemas.openxmlformats.org/officeDocument/2006/relationships/settings" Target="settings.xml"/><Relationship Id="rId12" Type="http://schemas.openxmlformats.org/officeDocument/2006/relationships/hyperlink" Target="consultantplus://offline/ref=885831256F624D7F08A882B61FD9ECE474C39730EB3D74A7A7578A395CF08DAB32C426028006A40E52F4351Eh7I" TargetMode="External"/><Relationship Id="rId17" Type="http://schemas.openxmlformats.org/officeDocument/2006/relationships/hyperlink" Target="consultantplus://offline/ref=885831256F624D7F08A882B61FD9ECE474C39730E93F73A7A1578A395CF08DAB32C426028006A40E52F4351Eh7I" TargetMode="External"/><Relationship Id="rId25" Type="http://schemas.openxmlformats.org/officeDocument/2006/relationships/hyperlink" Target="consultantplus://offline/ref=885831256F624D7F08A882B61FD9ECE474C39730E93D7EA2A7578A395CF08DAB32C426028006A40E52F4341Eh7I" TargetMode="External"/><Relationship Id="rId33" Type="http://schemas.openxmlformats.org/officeDocument/2006/relationships/hyperlink" Target="consultantplus://offline/ref=885831256F624D7F08A882B61FD9ECE474C39730EA3C76A6A7578A395CF08DAB32C426028006A40E52F4351Eh6I" TargetMode="External"/><Relationship Id="rId38" Type="http://schemas.openxmlformats.org/officeDocument/2006/relationships/hyperlink" Target="consultantplus://offline/ref=885831256F624D7F08A882B61FD9ECE474C39730E93D7EA2A7578A395CF08DAB32C426028006A40E52F4341Eh7I" TargetMode="External"/><Relationship Id="rId46" Type="http://schemas.openxmlformats.org/officeDocument/2006/relationships/hyperlink" Target="consultantplus://offline/ref=885831256F624D7F08A89CBB09B5B2E870C0CE38E46C2AF1AB5DDF16h1I" TargetMode="External"/><Relationship Id="rId59" Type="http://schemas.openxmlformats.org/officeDocument/2006/relationships/hyperlink" Target="consultantplus://offline/ref=885831256F624D7F08A89CBB09B5B2E873C8CD3CE7387DF3FA08D1640B1Fh9I" TargetMode="External"/><Relationship Id="rId67" Type="http://schemas.openxmlformats.org/officeDocument/2006/relationships/hyperlink" Target="consultantplus://offline/ref=885831256F624D7F08A882B61FD9ECE474C39730EB3977A5AE578A395CF08DAB32C426028006A40E52F4341Eh1I" TargetMode="External"/><Relationship Id="rId103" Type="http://schemas.openxmlformats.org/officeDocument/2006/relationships/hyperlink" Target="consultantplus://offline/ref=885831256F624D7F08A882B61FD9ECE474C39730EB3C75A1A2578A395CF08DAB32C426028006A40E52F4341Eh7I" TargetMode="External"/><Relationship Id="rId108" Type="http://schemas.openxmlformats.org/officeDocument/2006/relationships/hyperlink" Target="consultantplus://offline/ref=885831256F624D7F08A882B61FD9ECE474C39730E93F73A7A1578A395CF08DAB32C426028006A40E52F4341Eh1I" TargetMode="External"/><Relationship Id="rId116" Type="http://schemas.openxmlformats.org/officeDocument/2006/relationships/hyperlink" Target="consultantplus://offline/ref=885831256F624D7F08A882B61FD9ECE474C39730E93F73A7A1578A395CF08DAB32C426028006A40E52F4351Eh8I" TargetMode="External"/><Relationship Id="rId124" Type="http://schemas.openxmlformats.org/officeDocument/2006/relationships/hyperlink" Target="consultantplus://offline/ref=885831256F624D7F08A882B61FD9ECE474C39730E93F73A7A1578A395CF08DAB32C426028006A40E52F4351Eh8I" TargetMode="External"/><Relationship Id="rId129" Type="http://schemas.openxmlformats.org/officeDocument/2006/relationships/hyperlink" Target="consultantplus://offline/ref=885831256F624D7F08A882B61FD9ECE474C39730EB3977A5AE578A395CF08DAB32C426028006A40E52F4341Eh2I" TargetMode="External"/><Relationship Id="rId137" Type="http://schemas.openxmlformats.org/officeDocument/2006/relationships/hyperlink" Target="consultantplus://offline/ref=885831256F624D7F08A882B61FD9ECE474C39730E93F73A7A1578A395CF08DAB32C426028006A40E52F4351Eh8I" TargetMode="External"/><Relationship Id="rId20" Type="http://schemas.openxmlformats.org/officeDocument/2006/relationships/hyperlink" Target="consultantplus://offline/ref=885831256F624D7F08A882B61FD9ECE474C39730EB3977A5AE578A395CF08DAB32C426028006A40E52F4351Eh6I" TargetMode="External"/><Relationship Id="rId41" Type="http://schemas.openxmlformats.org/officeDocument/2006/relationships/hyperlink" Target="consultantplus://offline/ref=885831256F624D7F08A882B61FD9ECE474C39730EA327EA6A1578A395CF08DAB32C426028006A40E52F4351Eh9I" TargetMode="External"/><Relationship Id="rId54" Type="http://schemas.openxmlformats.org/officeDocument/2006/relationships/hyperlink" Target="consultantplus://offline/ref=885831256F624D7F08A89CBB09B5B2E873CDC838ED3F7DF3FA08D1640B1Fh9I" TargetMode="External"/><Relationship Id="rId62" Type="http://schemas.openxmlformats.org/officeDocument/2006/relationships/hyperlink" Target="consultantplus://offline/ref=885831256F624D7F08A882B61FD9ECE474C39730E83873A1A3578A395CF08DAB13h2I" TargetMode="External"/><Relationship Id="rId70" Type="http://schemas.openxmlformats.org/officeDocument/2006/relationships/hyperlink" Target="consultantplus://offline/ref=885831256F624D7F08A89CBB09B5B2E873CBCD38EA3B7DF3FA08D1640BF987FC758B7F40C40BA40E15h7I" TargetMode="External"/><Relationship Id="rId75" Type="http://schemas.openxmlformats.org/officeDocument/2006/relationships/hyperlink" Target="consultantplus://offline/ref=885831256F624D7F08A89CBB09B5B2E870C9CF3CEB337DF3FA08D1640BF987FC758B7F40C710hEI" TargetMode="External"/><Relationship Id="rId83" Type="http://schemas.openxmlformats.org/officeDocument/2006/relationships/hyperlink" Target="consultantplus://offline/ref=885831256F624D7F08A882B61FD9ECE474C39730E93F73A7A1578A395CF08DAB32C426028006A40E52F4351Eh8I" TargetMode="External"/><Relationship Id="rId88" Type="http://schemas.openxmlformats.org/officeDocument/2006/relationships/hyperlink" Target="consultantplus://offline/ref=885831256F624D7F08A882B61FD9ECE474C39730E93F73A7A1578A395CF08DAB32C426028006A40E52F4351Eh8I" TargetMode="External"/><Relationship Id="rId91" Type="http://schemas.openxmlformats.org/officeDocument/2006/relationships/hyperlink" Target="consultantplus://offline/ref=885831256F624D7F08A89CBB09B5B2E873C0CA39E63C7DF3FA08D1640BF987FC758B7F40C40BA50D15hAI" TargetMode="External"/><Relationship Id="rId96" Type="http://schemas.openxmlformats.org/officeDocument/2006/relationships/hyperlink" Target="consultantplus://offline/ref=885831256F624D7F08A882B61FD9ECE474C39730EA327EA6A1578A395CF08DAB32C426028006A40E52F4341Eh4I" TargetMode="External"/><Relationship Id="rId111" Type="http://schemas.openxmlformats.org/officeDocument/2006/relationships/hyperlink" Target="consultantplus://offline/ref=885831256F624D7F08A89CBB09B5B2E870C8C93CEF3C7DF3FA08D1640B1Fh9I" TargetMode="External"/><Relationship Id="rId132" Type="http://schemas.openxmlformats.org/officeDocument/2006/relationships/hyperlink" Target="consultantplus://offline/ref=885831256F624D7F08A882B61FD9ECE474C39730EB3977A5AE578A395CF08DAB32C426028006A40E52F4341Eh5I" TargetMode="External"/><Relationship Id="rId140" Type="http://schemas.openxmlformats.org/officeDocument/2006/relationships/hyperlink" Target="consultantplus://offline/ref=6D650B6AF306E33C2BEAB547A1FCB8CC77DD9DDB608571513AC1B517C72Dh8I" TargetMode="External"/><Relationship Id="rId1" Type="http://schemas.openxmlformats.org/officeDocument/2006/relationships/styles" Target="styles.xml"/><Relationship Id="rId6" Type="http://schemas.openxmlformats.org/officeDocument/2006/relationships/hyperlink" Target="consultantplus://offline/ref=885831256F624D7F08A882B61FD9ECE474C39730EB3B73A6A1578A395CF08DAB32C426028006A40E52F4351Eh7I" TargetMode="External"/><Relationship Id="rId15" Type="http://schemas.openxmlformats.org/officeDocument/2006/relationships/hyperlink" Target="consultantplus://offline/ref=885831256F624D7F08A882B61FD9ECE474C39730E83B72A6A0578A395CF08DAB32C426028006A40E52F4351Eh6I" TargetMode="External"/><Relationship Id="rId23" Type="http://schemas.openxmlformats.org/officeDocument/2006/relationships/hyperlink" Target="consultantplus://offline/ref=885831256F624D7F08A882B61FD9ECE474C39730EB3977A5AE578A395CF08DAB32C426028006A40E52F4351Eh6I" TargetMode="External"/><Relationship Id="rId28" Type="http://schemas.openxmlformats.org/officeDocument/2006/relationships/hyperlink" Target="consultantplus://offline/ref=885831256F624D7F08A882B61FD9ECE474C39730EB3871A1AF578A395CF08DAB32C426028006A40E52F4351Eh6I" TargetMode="External"/><Relationship Id="rId36" Type="http://schemas.openxmlformats.org/officeDocument/2006/relationships/hyperlink" Target="consultantplus://offline/ref=885831256F624D7F08A882B61FD9ECE474C39730E93274A1A4578A395CF08DAB32C426028006A40E52F4371Eh6I" TargetMode="External"/><Relationship Id="rId49" Type="http://schemas.openxmlformats.org/officeDocument/2006/relationships/hyperlink" Target="consultantplus://offline/ref=885831256F624D7F08A89CBB09B5B2E870C8C838EC327DF3FA08D1640BF987FC758B7F40C40BA50715h6I" TargetMode="External"/><Relationship Id="rId57" Type="http://schemas.openxmlformats.org/officeDocument/2006/relationships/hyperlink" Target="consultantplus://offline/ref=885831256F624D7F08A89CBB09B5B2E873C1CF3BEB337DF3FA08D1640B1Fh9I" TargetMode="External"/><Relationship Id="rId106" Type="http://schemas.openxmlformats.org/officeDocument/2006/relationships/hyperlink" Target="consultantplus://offline/ref=885831256F624D7F08A882B61FD9ECE474C39730E93F73A7A1578A395CF08DAB32C426028006A40E52F4341Eh1I" TargetMode="External"/><Relationship Id="rId114" Type="http://schemas.openxmlformats.org/officeDocument/2006/relationships/hyperlink" Target="consultantplus://offline/ref=885831256F624D7F08A882B61FD9ECE474C39730E93F73A7A1578A395CF08DAB32C426028006A40E52F4361Eh0I" TargetMode="External"/><Relationship Id="rId119" Type="http://schemas.openxmlformats.org/officeDocument/2006/relationships/hyperlink" Target="consultantplus://offline/ref=885831256F624D7F08A882B61FD9ECE474C39730EB3C75A1A2578A395CF08DAB32C426028006A40E52F4311Eh1I" TargetMode="External"/><Relationship Id="rId127" Type="http://schemas.openxmlformats.org/officeDocument/2006/relationships/hyperlink" Target="consultantplus://offline/ref=885831256F624D7F08A882B61FD9ECE474C39730E93D7EA2A7578A395CF08DAB32C426028006A40E52F4341Eh7I" TargetMode="External"/><Relationship Id="rId10" Type="http://schemas.openxmlformats.org/officeDocument/2006/relationships/hyperlink" Target="consultantplus://offline/ref=885831256F624D7F08A882B61FD9ECE474C39730EB3C76A7A4578A395CF08DAB32C426028006A40E52F4351Eh7I" TargetMode="External"/><Relationship Id="rId31" Type="http://schemas.openxmlformats.org/officeDocument/2006/relationships/hyperlink" Target="consultantplus://offline/ref=885831256F624D7F08A882B61FD9ECE474C39730EB3C75A1A2578A395CF08DAB32C426028006A40E52F4351Eh6I" TargetMode="External"/><Relationship Id="rId44" Type="http://schemas.openxmlformats.org/officeDocument/2006/relationships/hyperlink" Target="consultantplus://offline/ref=885831256F624D7F08A882B61FD9ECE474C39730E93F73A7A1578A395CF08DAB32C426028006A40E52F4341Eh2I" TargetMode="External"/><Relationship Id="rId52" Type="http://schemas.openxmlformats.org/officeDocument/2006/relationships/hyperlink" Target="consultantplus://offline/ref=885831256F624D7F08A882B61FD9ECE474C39730EA3C76A6A7578A395CF08DAB32C426028006A40E52F4351Eh8I" TargetMode="External"/><Relationship Id="rId60" Type="http://schemas.openxmlformats.org/officeDocument/2006/relationships/hyperlink" Target="consultantplus://offline/ref=885831256F624D7F08A89CBB09B5B2E873CECF3BEF3E7DF3FA08D1640B1Fh9I" TargetMode="External"/><Relationship Id="rId65" Type="http://schemas.openxmlformats.org/officeDocument/2006/relationships/hyperlink" Target="consultantplus://offline/ref=885831256F624D7F08A89CBB09B5B2E870C9CF3CEB337DF3FA08D1640BF987FC758B7F481ChDI" TargetMode="External"/><Relationship Id="rId73" Type="http://schemas.openxmlformats.org/officeDocument/2006/relationships/hyperlink" Target="consultantplus://offline/ref=885831256F624D7F08A882B61FD9ECE474C39730EB3871A1AF578A395CF08DAB32C426028006A40E52F4341Eh4I" TargetMode="External"/><Relationship Id="rId78" Type="http://schemas.openxmlformats.org/officeDocument/2006/relationships/hyperlink" Target="consultantplus://offline/ref=885831256F624D7F08A882B61FD9ECE474C39730E93F73A7A1578A395CF08DAB32C426028006A40E52F4351Eh8I" TargetMode="External"/><Relationship Id="rId81" Type="http://schemas.openxmlformats.org/officeDocument/2006/relationships/hyperlink" Target="consultantplus://offline/ref=885831256F624D7F08A882B61FD9ECE474C39730EB3C75A1A2578A395CF08DAB32C426028006A40E52F4341Eh5I" TargetMode="External"/><Relationship Id="rId86" Type="http://schemas.openxmlformats.org/officeDocument/2006/relationships/hyperlink" Target="consultantplus://offline/ref=885831256F624D7F08A89CBB09B5B2E870C8C838EC327DF3FA08D1640BF987FC758B7F451Ch7I" TargetMode="External"/><Relationship Id="rId94" Type="http://schemas.openxmlformats.org/officeDocument/2006/relationships/hyperlink" Target="consultantplus://offline/ref=885831256F624D7F08A882B61FD9ECE474C39730EA327EA6A1578A395CF08DAB32C426028006A40E52F4341Eh4I" TargetMode="External"/><Relationship Id="rId99" Type="http://schemas.openxmlformats.org/officeDocument/2006/relationships/hyperlink" Target="consultantplus://offline/ref=885831256F624D7F08A882B61FD9ECE474C39730E93F73A7A1578A395CF08DAB32C426028006A40E52F4341Eh1I" TargetMode="External"/><Relationship Id="rId101" Type="http://schemas.openxmlformats.org/officeDocument/2006/relationships/hyperlink" Target="consultantplus://offline/ref=885831256F624D7F08A882B61FD9ECE474C39730EA327EA6A1578A395CF08DAB32C426028006A40E52F4341Eh7I" TargetMode="External"/><Relationship Id="rId122" Type="http://schemas.openxmlformats.org/officeDocument/2006/relationships/hyperlink" Target="consultantplus://offline/ref=885831256F624D7F08A882B61FD9ECE474C39730E93F73A7A1578A395CF08DAB32C426028006A40E52F4301Eh4I" TargetMode="External"/><Relationship Id="rId130" Type="http://schemas.openxmlformats.org/officeDocument/2006/relationships/hyperlink" Target="consultantplus://offline/ref=885831256F624D7F08A882B61FD9ECE474C39730E93F73A7A1578A395CF08DAB32C426028006A40E52F4351Eh8I" TargetMode="External"/><Relationship Id="rId135" Type="http://schemas.openxmlformats.org/officeDocument/2006/relationships/hyperlink" Target="consultantplus://offline/ref=885831256F624D7F08A882B61FD9ECE474C39730E93F73A7A1578A395CF08DAB32C426028006A40E52F4341Eh1I"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5831256F624D7F08A882B61FD9ECE474C39730EB3977A5AE578A395CF08DAB32C426028006A40E52F4351Eh7I" TargetMode="External"/><Relationship Id="rId13" Type="http://schemas.openxmlformats.org/officeDocument/2006/relationships/hyperlink" Target="consultantplus://offline/ref=885831256F624D7F08A882B61FD9ECE474C39730EA3C76A6A7578A395CF08DAB32C426028006A40E52F4351Eh7I" TargetMode="External"/><Relationship Id="rId18" Type="http://schemas.openxmlformats.org/officeDocument/2006/relationships/hyperlink" Target="consultantplus://offline/ref=885831256F624D7F08A882B61FD9ECE474C39730E93D7EA2A7578A395CF08DAB32C426028006A40E52F4341Eh4I" TargetMode="External"/><Relationship Id="rId39" Type="http://schemas.openxmlformats.org/officeDocument/2006/relationships/hyperlink" Target="consultantplus://offline/ref=885831256F624D7F08A882B61FD9ECE474C39730EB3977A5AE578A395CF08DAB32C426028006A40E52F4351Eh8I" TargetMode="External"/><Relationship Id="rId109" Type="http://schemas.openxmlformats.org/officeDocument/2006/relationships/hyperlink" Target="consultantplus://offline/ref=885831256F624D7F08A882B61FD9ECE474C39730EB3C75A1A2578A395CF08DAB32C426028006A40E52F4371Eh5I" TargetMode="External"/><Relationship Id="rId34" Type="http://schemas.openxmlformats.org/officeDocument/2006/relationships/hyperlink" Target="consultantplus://offline/ref=885831256F624D7F08A882B61FD9ECE474C39730EA327EA6A1578A395CF08DAB32C426028006A40E52F4351Eh6I" TargetMode="External"/><Relationship Id="rId50" Type="http://schemas.openxmlformats.org/officeDocument/2006/relationships/hyperlink" Target="consultantplus://offline/ref=885831256F624D7F08A89CBB09B5B2E870CAC83FE6337DF3FA08D1640B1Fh9I" TargetMode="External"/><Relationship Id="rId55" Type="http://schemas.openxmlformats.org/officeDocument/2006/relationships/hyperlink" Target="consultantplus://offline/ref=885831256F624D7F08A882B61FD9ECE474C39730EB3D74A7A7578A395CF08DAB32C426028006A40E52F4351Eh9I" TargetMode="External"/><Relationship Id="rId76" Type="http://schemas.openxmlformats.org/officeDocument/2006/relationships/hyperlink" Target="consultantplus://offline/ref=885831256F624D7F08A882B61FD9ECE474C39730E83B72A6A0578A395CF08DAB32C426028006A40E52F4351Eh8I" TargetMode="External"/><Relationship Id="rId97" Type="http://schemas.openxmlformats.org/officeDocument/2006/relationships/hyperlink" Target="consultantplus://offline/ref=885831256F624D7F08A882B61FD9ECE474C39730E93F73A7A1578A395CF08DAB32C426028006A40E52F4341Eh1I" TargetMode="External"/><Relationship Id="rId104" Type="http://schemas.openxmlformats.org/officeDocument/2006/relationships/hyperlink" Target="consultantplus://offline/ref=885831256F624D7F08A882B61FD9ECE474C39730EA327EA6A1578A395CF08DAB32C426028006A40E52F4371Eh0I" TargetMode="External"/><Relationship Id="rId120" Type="http://schemas.openxmlformats.org/officeDocument/2006/relationships/hyperlink" Target="consultantplus://offline/ref=885831256F624D7F08A882B61FD9ECE474C39730EB3C75A1A2578A395CF08DAB32C426028006A40E52F4311Eh0I" TargetMode="External"/><Relationship Id="rId125" Type="http://schemas.openxmlformats.org/officeDocument/2006/relationships/hyperlink" Target="consultantplus://offline/ref=885831256F624D7F08A882B61FD9ECE474C39730EB3B73A6A1578A395CF08DAB32C426028006A40E52F4351Eh6I" TargetMode="External"/><Relationship Id="rId141" Type="http://schemas.openxmlformats.org/officeDocument/2006/relationships/hyperlink" Target="consultantplus://offline/ref=6D650B6AF306E33C2BEAAB4AB790E6C073D4C2D46C847204619EEE4A90D123E9EA5499FC21D09E50BA7A1620h4I" TargetMode="External"/><Relationship Id="rId7" Type="http://schemas.openxmlformats.org/officeDocument/2006/relationships/hyperlink" Target="consultantplus://offline/ref=885831256F624D7F08A882B61FD9ECE474C39730EB3B70A4AE578A395CF08DAB32C426028006A40E52F4351Eh7I" TargetMode="External"/><Relationship Id="rId71" Type="http://schemas.openxmlformats.org/officeDocument/2006/relationships/hyperlink" Target="consultantplus://offline/ref=885831256F624D7F08A882B61FD9ECE474C39730EB3C75A1A2578A395CF08DAB32C426028006A40E52F4341Eh1I" TargetMode="External"/><Relationship Id="rId92" Type="http://schemas.openxmlformats.org/officeDocument/2006/relationships/hyperlink" Target="consultantplus://offline/ref=885831256F624D7F08A882B61FD9ECE474C39730E93F73A7A1578A395CF08DAB32C426028006A40E52F4341Eh7I" TargetMode="External"/><Relationship Id="rId2" Type="http://schemas.microsoft.com/office/2007/relationships/stylesWithEffects" Target="stylesWithEffects.xml"/><Relationship Id="rId29" Type="http://schemas.openxmlformats.org/officeDocument/2006/relationships/hyperlink" Target="consultantplus://offline/ref=885831256F624D7F08A882B61FD9ECE474C39730EB3977A5AE578A395CF08DAB32C426028006A40E52F4351Eh9I" TargetMode="External"/><Relationship Id="rId24" Type="http://schemas.openxmlformats.org/officeDocument/2006/relationships/hyperlink" Target="consultantplus://offline/ref=885831256F624D7F08A882B61FD9ECE474C39730E93F73A7A1578A395CF08DAB32C426028006A40E52F4351Eh6I" TargetMode="External"/><Relationship Id="rId40" Type="http://schemas.openxmlformats.org/officeDocument/2006/relationships/hyperlink" Target="consultantplus://offline/ref=885831256F624D7F08A882B61FD9ECE474C39730EB3977A5AE578A395CF08DAB32C426028006A40E52F4351Eh8I" TargetMode="External"/><Relationship Id="rId45" Type="http://schemas.openxmlformats.org/officeDocument/2006/relationships/hyperlink" Target="consultantplus://offline/ref=885831256F624D7F08A882B61FD9ECE474C39730EB3C75A1A2578A395CF08DAB32C426028006A40E52F4351Eh9I" TargetMode="External"/><Relationship Id="rId66" Type="http://schemas.openxmlformats.org/officeDocument/2006/relationships/hyperlink" Target="consultantplus://offline/ref=885831256F624D7F08A882B61FD9ECE474C39730EB3B70A4AE578A395CF08DAB32C426028006A40E52F4341Eh1I" TargetMode="External"/><Relationship Id="rId87" Type="http://schemas.openxmlformats.org/officeDocument/2006/relationships/hyperlink" Target="consultantplus://offline/ref=885831256F624D7F08A882B61FD9ECE474C39730E93F73A7A1578A395CF08DAB32C426028006A40E52F4351Eh8I" TargetMode="External"/><Relationship Id="rId110" Type="http://schemas.openxmlformats.org/officeDocument/2006/relationships/hyperlink" Target="consultantplus://offline/ref=885831256F624D7F08A882B61FD9ECE474C39730E93F73A7A1578A395CF08DAB32C426028006A40E52F4341Eh1I" TargetMode="External"/><Relationship Id="rId115" Type="http://schemas.openxmlformats.org/officeDocument/2006/relationships/hyperlink" Target="consultantplus://offline/ref=885831256F624D7F08A882B61FD9ECE474C39730E93F73A7A1578A395CF08DAB32C426028006A40E52F4301Eh0I" TargetMode="External"/><Relationship Id="rId131" Type="http://schemas.openxmlformats.org/officeDocument/2006/relationships/hyperlink" Target="consultantplus://offline/ref=885831256F624D7F08A882B61FD9ECE474C39730E93F73A7A1578A395CF08DAB32C426028006A40E52F43D1Eh1I" TargetMode="External"/><Relationship Id="rId136" Type="http://schemas.openxmlformats.org/officeDocument/2006/relationships/hyperlink" Target="consultantplus://offline/ref=885831256F624D7F08A882B61FD9ECE474C39730E93F73A7A1578A395CF08DAB32C426028006A40E52F43D1Eh3I" TargetMode="External"/><Relationship Id="rId61" Type="http://schemas.openxmlformats.org/officeDocument/2006/relationships/hyperlink" Target="consultantplus://offline/ref=885831256F624D7F08A882B61FD9ECE474C39730EA327EA6A1578A395CF08DAB32C426028006A40E52F4341Eh3I" TargetMode="External"/><Relationship Id="rId82" Type="http://schemas.openxmlformats.org/officeDocument/2006/relationships/hyperlink" Target="consultantplus://offline/ref=885831256F624D7F08A882B61FD9ECE474C39730EB3977A5AE578A395CF08DAB32C426028006A40E52F4341Eh3I" TargetMode="External"/><Relationship Id="rId19" Type="http://schemas.openxmlformats.org/officeDocument/2006/relationships/hyperlink" Target="consultantplus://offline/ref=885831256F624D7F08A89CBB09B5B2E870C8C838EC327DF3FA08D1640BF987FC758B7F40C40BA50715h6I" TargetMode="External"/><Relationship Id="rId14" Type="http://schemas.openxmlformats.org/officeDocument/2006/relationships/hyperlink" Target="consultantplus://offline/ref=885831256F624D7F08A882B61FD9ECE474C39730EA327EA6A1578A395CF08DAB32C426028006A40E52F4351Eh7I" TargetMode="External"/><Relationship Id="rId30" Type="http://schemas.openxmlformats.org/officeDocument/2006/relationships/hyperlink" Target="consultantplus://offline/ref=885831256F624D7F08A882B61FD9ECE474C39730EB3C76A7A4578A395CF08DAB32C426028006A40E52F4351Eh6I" TargetMode="External"/><Relationship Id="rId35" Type="http://schemas.openxmlformats.org/officeDocument/2006/relationships/hyperlink" Target="consultantplus://offline/ref=885831256F624D7F08A882B61FD9ECE474C39730E83B72A6A0578A395CF08DAB32C426028006A40E52F4351Eh9I" TargetMode="External"/><Relationship Id="rId56" Type="http://schemas.openxmlformats.org/officeDocument/2006/relationships/hyperlink" Target="consultantplus://offline/ref=885831256F624D7F08A882B61FD9ECE474C39730EA3C76A6A7578A395CF08DAB32C426028006A40E52F4351Eh8I" TargetMode="External"/><Relationship Id="rId77" Type="http://schemas.openxmlformats.org/officeDocument/2006/relationships/hyperlink" Target="consultantplus://offline/ref=885831256F624D7F08A882B61FD9ECE474C39730EA327EA6A1578A395CF08DAB32C426028006A40E52F4341Eh5I" TargetMode="External"/><Relationship Id="rId100" Type="http://schemas.openxmlformats.org/officeDocument/2006/relationships/hyperlink" Target="consultantplus://offline/ref=885831256F624D7F08A882B61FD9ECE474C39730E93F73A7A1578A395CF08DAB32C426028006A40E52F4371Eh6I" TargetMode="External"/><Relationship Id="rId105" Type="http://schemas.openxmlformats.org/officeDocument/2006/relationships/hyperlink" Target="consultantplus://offline/ref=885831256F624D7F08A882B61FD9ECE474C39730E93F73A7A1578A395CF08DAB32C426028006A40E52F4351Eh8I" TargetMode="External"/><Relationship Id="rId126" Type="http://schemas.openxmlformats.org/officeDocument/2006/relationships/hyperlink" Target="consultantplus://offline/ref=885831256F624D7F08A882B61FD9ECE474C39730E93F73A7A1578A395CF08DAB32C426028006A40E52F4351E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16398</Words>
  <Characters>93473</Characters>
  <Application>Microsoft Office Word</Application>
  <DocSecurity>0</DocSecurity>
  <Lines>778</Lines>
  <Paragraphs>219</Paragraphs>
  <ScaleCrop>false</ScaleCrop>
  <Company/>
  <LinksUpToDate>false</LinksUpToDate>
  <CharactersWithSpaces>109652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Кретов</dc:creator>
  <cp:lastModifiedBy>Михаил Кретов</cp:lastModifiedBy>
  <cp:revision>1</cp:revision>
  <dcterms:created xsi:type="dcterms:W3CDTF">2017-10-17T08:33:00Z</dcterms:created>
  <dcterms:modified xsi:type="dcterms:W3CDTF">2017-10-17T08:34:00Z</dcterms:modified>
</cp:coreProperties>
</file>