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4F" w:rsidRPr="0061544C" w:rsidRDefault="00C2624F" w:rsidP="0061544C">
      <w:pPr>
        <w:pStyle w:val="wb-stl-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544C">
        <w:rPr>
          <w:sz w:val="28"/>
          <w:szCs w:val="28"/>
        </w:rPr>
        <w:t xml:space="preserve">График </w:t>
      </w:r>
      <w:proofErr w:type="spellStart"/>
      <w:r w:rsidRPr="0061544C">
        <w:rPr>
          <w:sz w:val="28"/>
          <w:szCs w:val="28"/>
        </w:rPr>
        <w:t>вебинаров</w:t>
      </w:r>
      <w:proofErr w:type="spellEnd"/>
      <w:r w:rsidRPr="0061544C">
        <w:rPr>
          <w:sz w:val="28"/>
          <w:szCs w:val="28"/>
        </w:rPr>
        <w:t xml:space="preserve"> и формы регистрации доступны </w:t>
      </w:r>
      <w:hyperlink r:id="rId4" w:history="1">
        <w:r w:rsidRPr="0061544C">
          <w:rPr>
            <w:rStyle w:val="a3"/>
            <w:sz w:val="28"/>
            <w:szCs w:val="28"/>
          </w:rPr>
          <w:t>ЗДЕСЬ</w:t>
        </w:r>
      </w:hyperlink>
      <w:r w:rsidRPr="0061544C">
        <w:rPr>
          <w:sz w:val="28"/>
          <w:szCs w:val="28"/>
        </w:rPr>
        <w:t>.</w:t>
      </w:r>
    </w:p>
    <w:p w:rsidR="00C2624F" w:rsidRPr="0061544C" w:rsidRDefault="00C2624F" w:rsidP="0061544C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Вебинары</w:t>
      </w:r>
      <w:proofErr w:type="spellEnd"/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организаторов школьного и муниципального этапов всероссийской олимпиады школьников в 2018/19 учебном году</w:t>
      </w:r>
      <w:proofErr w:type="gramEnd"/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24F" w:rsidRPr="0061544C" w:rsidRDefault="00C2624F" w:rsidP="0061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оказания консультационной поддержки организаторам школьного и муниципального этапов всероссийской олимпиады школьников Институт непрерывного педагогического образования ФГАОУ </w:t>
      </w:r>
      <w:proofErr w:type="gramStart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«Российский университет дружбы народов» совместно с председателями центральных предметно-методических комиссий олимпиады в период с 12 по 18 сентября 2018 года проводят </w:t>
      </w:r>
      <w:proofErr w:type="spellStart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24 общеобразовательным предметам.</w:t>
      </w:r>
    </w:p>
    <w:p w:rsidR="00C2624F" w:rsidRPr="0061544C" w:rsidRDefault="00C2624F" w:rsidP="0061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тех, кто не имеет возможности присутствовать на </w:t>
      </w:r>
      <w:proofErr w:type="spellStart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будут доступны записи </w:t>
      </w:r>
      <w:proofErr w:type="spellStart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дней после трансляции.</w:t>
      </w:r>
    </w:p>
    <w:p w:rsidR="00C2624F" w:rsidRPr="0061544C" w:rsidRDefault="00C2624F" w:rsidP="00615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доступа к записи также необходимо пройти регистрацию.</w:t>
      </w:r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24F" w:rsidRPr="0061544C" w:rsidRDefault="00C2624F" w:rsidP="0061544C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проведения </w:t>
      </w:r>
      <w:proofErr w:type="spellStart"/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вебинаров</w:t>
      </w:r>
      <w:proofErr w:type="spellEnd"/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организаторов школьного и муниципального этапов всероссийской олимпиады школьников 2018/2019 </w:t>
      </w:r>
      <w:proofErr w:type="spellStart"/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года</w:t>
      </w:r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</w:t>
      </w:r>
      <w:proofErr w:type="spellStart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указано по московскому времени.</w:t>
      </w:r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24F" w:rsidRPr="0061544C" w:rsidRDefault="00C2624F" w:rsidP="0061544C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12.09.2018 (среда)</w:t>
      </w:r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10:00 Французский язык – </w:t>
      </w:r>
      <w:hyperlink r:id="rId5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11:00 Биология – </w:t>
      </w:r>
      <w:hyperlink r:id="rId6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12:00 Экология – </w:t>
      </w:r>
      <w:hyperlink r:id="rId7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13:00 Экономика – </w:t>
      </w:r>
      <w:hyperlink r:id="rId8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14:00 Английский язык – </w:t>
      </w:r>
      <w:hyperlink r:id="rId9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24F" w:rsidRPr="0061544C" w:rsidRDefault="00C2624F" w:rsidP="0061544C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13.09.2018 (четверг)</w:t>
      </w:r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10:00 Обществознание – </w:t>
      </w:r>
      <w:hyperlink r:id="rId10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11:00 Математика – </w:t>
      </w:r>
      <w:hyperlink r:id="rId11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12:00 Физика – </w:t>
      </w:r>
      <w:hyperlink r:id="rId12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13:00 Технология – </w:t>
      </w:r>
      <w:hyperlink r:id="rId13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24F" w:rsidRPr="0061544C" w:rsidRDefault="00C2624F" w:rsidP="0061544C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14.09.2018 (пятница)</w:t>
      </w:r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10:00 Итальянский язык – </w:t>
      </w:r>
      <w:hyperlink r:id="rId14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11:00 Немецкий язык – </w:t>
      </w:r>
      <w:hyperlink r:id="rId15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12:00 Испанский язык – </w:t>
      </w:r>
      <w:hyperlink r:id="rId16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13:00 Китайский язык – </w:t>
      </w:r>
      <w:hyperlink r:id="rId17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24F" w:rsidRPr="0061544C" w:rsidRDefault="00C2624F" w:rsidP="0061544C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17.09.2018 (понедельник)</w:t>
      </w:r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10:00 Литература – </w:t>
      </w:r>
      <w:hyperlink r:id="rId18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11:00 Право – </w:t>
      </w:r>
      <w:hyperlink r:id="rId19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12:00 Искусство (МХК) – </w:t>
      </w:r>
      <w:hyperlink r:id="rId20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13:00 Астрономия – </w:t>
      </w:r>
      <w:hyperlink r:id="rId21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14:00 Русский язык – </w:t>
      </w:r>
      <w:hyperlink r:id="rId22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24F" w:rsidRPr="0061544C" w:rsidRDefault="00C2624F" w:rsidP="0061544C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18.09.2018 (вторник)</w:t>
      </w:r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10:00 Физическая культура – </w:t>
      </w:r>
      <w:hyperlink r:id="rId23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11:00 История – </w:t>
      </w:r>
      <w:hyperlink r:id="rId24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12:00 Основы безопасности жизнедеятельности – </w:t>
      </w:r>
      <w:hyperlink r:id="rId25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13:00 Химия – </w:t>
      </w:r>
      <w:hyperlink r:id="rId26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14:00 География – </w:t>
      </w:r>
      <w:hyperlink r:id="rId27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15:00 Информатика – </w:t>
      </w:r>
      <w:hyperlink r:id="rId28" w:tgtFrame="_blank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организационным вопросам можно получить </w:t>
      </w:r>
      <w:proofErr w:type="gramStart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End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+7 (499) 936-8615 и электронной почте </w:t>
      </w:r>
      <w:hyperlink r:id="rId29" w:history="1">
        <w:r w:rsidRPr="006154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vserosolymp@rudn.university</w:t>
        </w:r>
      </w:hyperlink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624F" w:rsidRPr="0061544C" w:rsidRDefault="00C2624F" w:rsidP="006154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техническим вопросам доступа на </w:t>
      </w:r>
      <w:proofErr w:type="spellStart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61544C">
        <w:rPr>
          <w:rFonts w:ascii="Times New Roman" w:eastAsia="Times New Roman" w:hAnsi="Times New Roman" w:cs="Times New Roman"/>
          <w:sz w:val="28"/>
          <w:szCs w:val="28"/>
          <w:lang w:eastAsia="ru-RU"/>
        </w:rPr>
        <w:t>: +7 (977) 817-8107 (Локотков Алексей Юрьевич)</w:t>
      </w:r>
    </w:p>
    <w:p w:rsidR="00415EF4" w:rsidRPr="0061544C" w:rsidRDefault="00F30626" w:rsidP="006154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F165C4" w:rsidRPr="0061544C">
          <w:rPr>
            <w:rStyle w:val="a3"/>
            <w:rFonts w:ascii="Times New Roman" w:hAnsi="Times New Roman" w:cs="Times New Roman"/>
            <w:sz w:val="28"/>
            <w:szCs w:val="28"/>
          </w:rPr>
          <w:t>https://inporudn.ru/webinar/</w:t>
        </w:r>
      </w:hyperlink>
    </w:p>
    <w:p w:rsidR="00F165C4" w:rsidRPr="0061544C" w:rsidRDefault="00F165C4" w:rsidP="0061544C">
      <w:pPr>
        <w:spacing w:after="0" w:line="240" w:lineRule="auto"/>
        <w:ind w:firstLine="709"/>
        <w:rPr>
          <w:sz w:val="28"/>
          <w:szCs w:val="28"/>
        </w:rPr>
      </w:pPr>
    </w:p>
    <w:sectPr w:rsidR="00F165C4" w:rsidRPr="0061544C" w:rsidSect="00415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4F"/>
    <w:rsid w:val="00001316"/>
    <w:rsid w:val="001259E0"/>
    <w:rsid w:val="00200547"/>
    <w:rsid w:val="00415EF4"/>
    <w:rsid w:val="0061544C"/>
    <w:rsid w:val="00C2624F"/>
    <w:rsid w:val="00F165C4"/>
    <w:rsid w:val="00F30626"/>
    <w:rsid w:val="00F9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F4"/>
  </w:style>
  <w:style w:type="paragraph" w:styleId="2">
    <w:name w:val="heading 2"/>
    <w:basedOn w:val="a"/>
    <w:link w:val="20"/>
    <w:uiPriority w:val="9"/>
    <w:qFormat/>
    <w:rsid w:val="00C26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262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normal">
    <w:name w:val="wb-stl-normal"/>
    <w:basedOn w:val="a"/>
    <w:rsid w:val="00C2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2624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6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62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67453.vr.mirapolis.ru/mira/s/2UaLfx" TargetMode="External"/><Relationship Id="rId13" Type="http://schemas.openxmlformats.org/officeDocument/2006/relationships/hyperlink" Target="http://b67453.vr.mirapolis.ru/mira/s/NXUPgH" TargetMode="External"/><Relationship Id="rId18" Type="http://schemas.openxmlformats.org/officeDocument/2006/relationships/hyperlink" Target="http://b67453.vr.mirapolis.ru/mira/s/8ZkIH1" TargetMode="External"/><Relationship Id="rId26" Type="http://schemas.openxmlformats.org/officeDocument/2006/relationships/hyperlink" Target="http://b67453.vr.mirapolis.ru/mira/s/QFu2f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67453.vr.mirapolis.ru/mira/s/qHLQ6I" TargetMode="External"/><Relationship Id="rId7" Type="http://schemas.openxmlformats.org/officeDocument/2006/relationships/hyperlink" Target="http://b67453.vr.mirapolis.ru/mira/s/hx5FWW" TargetMode="External"/><Relationship Id="rId12" Type="http://schemas.openxmlformats.org/officeDocument/2006/relationships/hyperlink" Target="http://b67453.vr.mirapolis.ru/mira/s/Skpdmy" TargetMode="External"/><Relationship Id="rId17" Type="http://schemas.openxmlformats.org/officeDocument/2006/relationships/hyperlink" Target="http://b67453.vr.mirapolis.ru/mira/s/CnhlXq" TargetMode="External"/><Relationship Id="rId25" Type="http://schemas.openxmlformats.org/officeDocument/2006/relationships/hyperlink" Target="http://b67453.vr.mirapolis.ru/mira/s/RBc4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67453.vr.mirapolis.ru/mira/s/y3Fo9x" TargetMode="External"/><Relationship Id="rId20" Type="http://schemas.openxmlformats.org/officeDocument/2006/relationships/hyperlink" Target="http://b67453.vr.mirapolis.ru/mira/s/EMb3uh" TargetMode="External"/><Relationship Id="rId29" Type="http://schemas.openxmlformats.org/officeDocument/2006/relationships/hyperlink" Target="mailto:vserosolymp@rudn.university" TargetMode="External"/><Relationship Id="rId1" Type="http://schemas.openxmlformats.org/officeDocument/2006/relationships/styles" Target="styles.xml"/><Relationship Id="rId6" Type="http://schemas.openxmlformats.org/officeDocument/2006/relationships/hyperlink" Target="http://b67453.vr.mirapolis.ru/mira/s/OKETNI" TargetMode="External"/><Relationship Id="rId11" Type="http://schemas.openxmlformats.org/officeDocument/2006/relationships/hyperlink" Target="http://b67453.vr.mirapolis.ru/mira/s/aF7ANj" TargetMode="External"/><Relationship Id="rId24" Type="http://schemas.openxmlformats.org/officeDocument/2006/relationships/hyperlink" Target="http://b67453.vr.mirapolis.ru/mira/s/mb6eTQ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b67453.vr.mirapolis.ru/mira/s/TtngHi" TargetMode="External"/><Relationship Id="rId15" Type="http://schemas.openxmlformats.org/officeDocument/2006/relationships/hyperlink" Target="http://b67453.vr.mirapolis.ru/mira/s/3h8OTp" TargetMode="External"/><Relationship Id="rId23" Type="http://schemas.openxmlformats.org/officeDocument/2006/relationships/hyperlink" Target="http://b67453.vr.mirapolis.ru/mira/s/pW9PPd" TargetMode="External"/><Relationship Id="rId28" Type="http://schemas.openxmlformats.org/officeDocument/2006/relationships/hyperlink" Target="http://b67453.vr.mirapolis.ru/mira/s/nI5deG" TargetMode="External"/><Relationship Id="rId10" Type="http://schemas.openxmlformats.org/officeDocument/2006/relationships/hyperlink" Target="http://b67453.vr.mirapolis.ru/mira/s/ZftoBa" TargetMode="External"/><Relationship Id="rId19" Type="http://schemas.openxmlformats.org/officeDocument/2006/relationships/hyperlink" Target="http://b67453.vr.mirapolis.ru/mira/s/CvntLM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inporudn.ru/webinar/" TargetMode="External"/><Relationship Id="rId9" Type="http://schemas.openxmlformats.org/officeDocument/2006/relationships/hyperlink" Target="http://b67453.vr.mirapolis.ru/mira/s/0M0txG" TargetMode="External"/><Relationship Id="rId14" Type="http://schemas.openxmlformats.org/officeDocument/2006/relationships/hyperlink" Target="http://b67453.vr.mirapolis.ru/mira/s/EQceJq" TargetMode="External"/><Relationship Id="rId22" Type="http://schemas.openxmlformats.org/officeDocument/2006/relationships/hyperlink" Target="http://b67453.vr.mirapolis.ru/mira/s/AgIhlB" TargetMode="External"/><Relationship Id="rId27" Type="http://schemas.openxmlformats.org/officeDocument/2006/relationships/hyperlink" Target="http://b67453.vr.mirapolis.ru/mira/s/XwJxTo" TargetMode="External"/><Relationship Id="rId30" Type="http://schemas.openxmlformats.org/officeDocument/2006/relationships/hyperlink" Target="https://inporudn.ru/webin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612</Words>
  <Characters>3494</Characters>
  <Application>Microsoft Office Word</Application>
  <DocSecurity>0</DocSecurity>
  <Lines>29</Lines>
  <Paragraphs>8</Paragraphs>
  <ScaleCrop>false</ScaleCrop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2018-09-12T04:06:00Z</dcterms:created>
  <dcterms:modified xsi:type="dcterms:W3CDTF">2018-09-12T06:30:00Z</dcterms:modified>
</cp:coreProperties>
</file>