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FCA" w:rsidRDefault="002C3FCA" w:rsidP="002C3FCA">
      <w:pPr>
        <w:pStyle w:val="a3"/>
        <w:shd w:val="clear" w:color="auto" w:fill="FAFAFA"/>
        <w:spacing w:before="195" w:beforeAutospacing="0" w:after="0" w:afterAutospacing="0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В преддверии нового учебного года в городе Заринске стартовала краевая межведомственная акция «Соберем детей в школу», основной целью которой является оказание социальной помощи в подготовке детей к новому 2020/2021 учебному году малообеспеченным, находящимся в трудной жизненной ситуации. Самыми востребованными при подготовке детей к школе традиционно остаются канцелярские товары, школьные ранцы, школьная, спортивная одежда и обувь.</w:t>
      </w:r>
    </w:p>
    <w:p w:rsidR="002C3FCA" w:rsidRDefault="002C3FCA" w:rsidP="002C3FCA">
      <w:pPr>
        <w:pStyle w:val="a3"/>
        <w:shd w:val="clear" w:color="auto" w:fill="FAFAFA"/>
        <w:spacing w:before="195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Комитет по образованию администрации города Заринска приглашает предприятия города, индивидуальных предпринимателей, общественные организации, а также всех желающих присоединиться к акции для оказания помощи семьям данной категории в подготовке детей к школе.  </w:t>
      </w:r>
    </w:p>
    <w:p w:rsidR="002C3FCA" w:rsidRDefault="002C3FCA" w:rsidP="002C3FCA">
      <w:pPr>
        <w:pStyle w:val="a3"/>
        <w:shd w:val="clear" w:color="auto" w:fill="FAFAFA"/>
        <w:spacing w:before="195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Городской пункт по сбору помощи в рамках межведомственной акции «Соберем детей в школу» расположен в Комплексном центре обслуживания населения </w:t>
      </w:r>
      <w:proofErr w:type="gramStart"/>
      <w:r>
        <w:rPr>
          <w:color w:val="000000"/>
          <w:sz w:val="28"/>
          <w:szCs w:val="28"/>
        </w:rPr>
        <w:t>г</w:t>
      </w:r>
      <w:proofErr w:type="gramEnd"/>
      <w:r>
        <w:rPr>
          <w:color w:val="000000"/>
          <w:sz w:val="28"/>
          <w:szCs w:val="28"/>
        </w:rPr>
        <w:t>. Заринска по адресу: г. Заринск, ул. Горького, 19.</w:t>
      </w:r>
    </w:p>
    <w:p w:rsidR="000D6DC0" w:rsidRDefault="000D6DC0"/>
    <w:sectPr w:rsidR="000D6DC0" w:rsidSect="0052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2C3FCA"/>
    <w:rsid w:val="000D6DC0"/>
    <w:rsid w:val="002C3FCA"/>
    <w:rsid w:val="0052464F"/>
    <w:rsid w:val="00EE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INNGOR</dc:creator>
  <cp:keywords/>
  <dc:description/>
  <cp:lastModifiedBy>user</cp:lastModifiedBy>
  <cp:revision>2</cp:revision>
  <dcterms:created xsi:type="dcterms:W3CDTF">2020-08-13T06:52:00Z</dcterms:created>
  <dcterms:modified xsi:type="dcterms:W3CDTF">2020-08-13T06:52:00Z</dcterms:modified>
</cp:coreProperties>
</file>