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DC3010" w:rsidTr="00DC3010">
        <w:tc>
          <w:tcPr>
            <w:tcW w:w="7280" w:type="dxa"/>
          </w:tcPr>
          <w:p w:rsidR="005B209A" w:rsidRPr="00BC70BD" w:rsidRDefault="00742806" w:rsidP="0074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0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C70BD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И ПРОВЕДЕНИЕ </w:t>
            </w:r>
          </w:p>
          <w:p w:rsidR="00742806" w:rsidRPr="00BC70BD" w:rsidRDefault="00742806" w:rsidP="0074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BD">
              <w:rPr>
                <w:rFonts w:ascii="Times New Roman" w:hAnsi="Times New Roman" w:cs="Times New Roman"/>
                <w:sz w:val="24"/>
                <w:szCs w:val="24"/>
              </w:rPr>
              <w:t>ПЕДАГОГИЧЕСКОЙ ПЛОЩАДКИ</w:t>
            </w:r>
          </w:p>
          <w:p w:rsidR="00742806" w:rsidRPr="00AB0B7C" w:rsidRDefault="00742806" w:rsidP="00742806">
            <w:pPr>
              <w:rPr>
                <w:color w:val="0070C0"/>
              </w:rPr>
            </w:pPr>
          </w:p>
          <w:p w:rsidR="00742806" w:rsidRPr="005B209A" w:rsidRDefault="00DC3010" w:rsidP="0074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-900313</wp:posOffset>
                  </wp:positionH>
                  <wp:positionV relativeFrom="paragraph">
                    <wp:posOffset>314842</wp:posOffset>
                  </wp:positionV>
                  <wp:extent cx="6236787" cy="4553585"/>
                  <wp:effectExtent l="3175" t="0" r="0" b="0"/>
                  <wp:wrapNone/>
                  <wp:docPr id="10" name="Рисунок 10" descr="http://images.clipartpanda.com/water-waves-wallpaper-mfOAU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mages.clipartpanda.com/water-waves-wallpaper-mfOAU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238903" cy="455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42806" w:rsidRPr="005B209A">
              <w:rPr>
                <w:rFonts w:ascii="Times New Roman" w:hAnsi="Times New Roman" w:cs="Times New Roman"/>
                <w:sz w:val="24"/>
                <w:szCs w:val="24"/>
              </w:rPr>
              <w:t xml:space="preserve">Нелли Алексеевна </w:t>
            </w:r>
            <w:proofErr w:type="spellStart"/>
            <w:r w:rsidR="00742806" w:rsidRPr="005B209A">
              <w:rPr>
                <w:rFonts w:ascii="Times New Roman" w:hAnsi="Times New Roman" w:cs="Times New Roman"/>
                <w:sz w:val="24"/>
                <w:szCs w:val="24"/>
              </w:rPr>
              <w:t>Поветкина</w:t>
            </w:r>
            <w:proofErr w:type="spellEnd"/>
            <w:r w:rsidR="00742806" w:rsidRPr="005B209A">
              <w:rPr>
                <w:rFonts w:ascii="Times New Roman" w:hAnsi="Times New Roman" w:cs="Times New Roman"/>
                <w:sz w:val="24"/>
                <w:szCs w:val="24"/>
              </w:rPr>
              <w:t>, заведующий ИМК отдела по образованию</w:t>
            </w:r>
          </w:p>
          <w:p w:rsidR="00742806" w:rsidRDefault="00742806" w:rsidP="00742806">
            <w:pPr>
              <w:pStyle w:val="a4"/>
              <w:jc w:val="left"/>
              <w:rPr>
                <w:b w:val="0"/>
                <w:lang w:val="ru-RU"/>
              </w:rPr>
            </w:pPr>
            <w:r w:rsidRPr="005B209A">
              <w:rPr>
                <w:b w:val="0"/>
                <w:lang w:val="ru-RU"/>
              </w:rPr>
              <w:t>Ольга Николаевна</w:t>
            </w:r>
            <w:r>
              <w:rPr>
                <w:b w:val="0"/>
                <w:lang w:val="ru-RU"/>
              </w:rPr>
              <w:t xml:space="preserve"> </w:t>
            </w:r>
            <w:proofErr w:type="spellStart"/>
            <w:r>
              <w:rPr>
                <w:b w:val="0"/>
                <w:lang w:val="ru-RU"/>
              </w:rPr>
              <w:t>Шмырина</w:t>
            </w:r>
            <w:proofErr w:type="spellEnd"/>
            <w:r>
              <w:rPr>
                <w:b w:val="0"/>
                <w:lang w:val="ru-RU"/>
              </w:rPr>
              <w:t>, заведующий</w:t>
            </w:r>
          </w:p>
          <w:p w:rsidR="00742806" w:rsidRPr="00742806" w:rsidRDefault="005B209A" w:rsidP="00742806">
            <w:pPr>
              <w:pStyle w:val="a4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Валентина Ивановна Миронова, старший воспитатель</w:t>
            </w:r>
          </w:p>
          <w:p w:rsidR="00742806" w:rsidRDefault="00742806" w:rsidP="00742806">
            <w:pPr>
              <w:pStyle w:val="a4"/>
              <w:jc w:val="left"/>
              <w:rPr>
                <w:b w:val="0"/>
                <w:lang w:val="ru-RU"/>
              </w:rPr>
            </w:pPr>
          </w:p>
          <w:p w:rsidR="00742806" w:rsidRDefault="00742806" w:rsidP="00742806">
            <w:pPr>
              <w:pStyle w:val="a4"/>
              <w:jc w:val="left"/>
              <w:rPr>
                <w:b w:val="0"/>
                <w:lang w:val="ru-RU"/>
              </w:rPr>
            </w:pPr>
          </w:p>
          <w:p w:rsidR="00742806" w:rsidRDefault="00742806" w:rsidP="00BC70BD">
            <w:pPr>
              <w:pStyle w:val="a4"/>
              <w:rPr>
                <w:b w:val="0"/>
              </w:rPr>
            </w:pPr>
            <w:r w:rsidRPr="00CB69DF">
              <w:rPr>
                <w:b w:val="0"/>
              </w:rPr>
              <w:t>КОНТАКТНАЯ ИНФОРМАЦИЯ</w:t>
            </w:r>
          </w:p>
          <w:p w:rsidR="00BC70BD" w:rsidRDefault="00BC70BD" w:rsidP="00BC70BD">
            <w:pPr>
              <w:pStyle w:val="a4"/>
              <w:rPr>
                <w:b w:val="0"/>
              </w:rPr>
            </w:pPr>
          </w:p>
          <w:p w:rsidR="00742806" w:rsidRPr="007B70E0" w:rsidRDefault="00742806" w:rsidP="00742806">
            <w:pPr>
              <w:pStyle w:val="a4"/>
              <w:jc w:val="left"/>
              <w:rPr>
                <w:b w:val="0"/>
                <w:color w:val="9900CC"/>
                <w:u w:val="single"/>
              </w:rPr>
            </w:pPr>
            <w:r w:rsidRPr="007B70E0">
              <w:rPr>
                <w:b w:val="0"/>
                <w:color w:val="9900CC"/>
                <w:u w:val="single"/>
              </w:rPr>
              <w:t>Отдел по образованию администрации города Заринска</w:t>
            </w:r>
          </w:p>
          <w:p w:rsidR="00742806" w:rsidRDefault="00742806" w:rsidP="00742806">
            <w:pPr>
              <w:pStyle w:val="a4"/>
              <w:jc w:val="left"/>
              <w:rPr>
                <w:b w:val="0"/>
              </w:rPr>
            </w:pPr>
            <w:r>
              <w:rPr>
                <w:b w:val="0"/>
              </w:rPr>
              <w:t>Адрес: 659100, Алтайский край, г.Заринск, ул.25 Партсъезда,д.3</w:t>
            </w:r>
          </w:p>
          <w:p w:rsidR="00742806" w:rsidRDefault="00742806" w:rsidP="00742806">
            <w:pPr>
              <w:pStyle w:val="a4"/>
              <w:jc w:val="left"/>
              <w:rPr>
                <w:b w:val="0"/>
              </w:rPr>
            </w:pPr>
            <w:r>
              <w:rPr>
                <w:b w:val="0"/>
              </w:rPr>
              <w:t>Телефон: 8-(385-95)-4-16-51</w:t>
            </w:r>
          </w:p>
          <w:p w:rsidR="00742806" w:rsidRPr="00492747" w:rsidRDefault="00742806" w:rsidP="00742806">
            <w:pPr>
              <w:pStyle w:val="a4"/>
              <w:jc w:val="left"/>
              <w:rPr>
                <w:b w:val="0"/>
                <w:color w:val="0000FF"/>
                <w:lang w:val="pt-BR"/>
              </w:rPr>
            </w:pPr>
            <w:r w:rsidRPr="0006705C">
              <w:rPr>
                <w:b w:val="0"/>
                <w:lang w:val="pt-BR"/>
              </w:rPr>
              <w:t xml:space="preserve">E-mail: </w:t>
            </w:r>
            <w:r w:rsidR="003835DD">
              <w:fldChar w:fldCharType="begin"/>
            </w:r>
            <w:r w:rsidR="003835DD">
              <w:instrText>HYPERLINK "mailto:gorono.zarinsk@gmail.com"</w:instrText>
            </w:r>
            <w:r w:rsidR="003835DD">
              <w:fldChar w:fldCharType="separate"/>
            </w:r>
            <w:r w:rsidRPr="005E64DA">
              <w:rPr>
                <w:rStyle w:val="a6"/>
                <w:lang w:val="pt-BR"/>
              </w:rPr>
              <w:t>gorono.zarinsk@gmail.com</w:t>
            </w:r>
            <w:r w:rsidR="003835DD">
              <w:fldChar w:fldCharType="end"/>
            </w:r>
          </w:p>
          <w:p w:rsidR="00742806" w:rsidRPr="00546F04" w:rsidRDefault="005B209A" w:rsidP="00742806">
            <w:pPr>
              <w:pStyle w:val="a4"/>
              <w:jc w:val="left"/>
              <w:rPr>
                <w:b w:val="0"/>
                <w:color w:val="9900CC"/>
                <w:u w:val="single"/>
              </w:rPr>
            </w:pPr>
            <w:r>
              <w:rPr>
                <w:b w:val="0"/>
                <w:color w:val="9900CC"/>
                <w:u w:val="single"/>
                <w:lang w:val="ru-RU"/>
              </w:rPr>
              <w:t>Детский сад №10 «Светлячок»</w:t>
            </w:r>
            <w:r w:rsidR="00742806" w:rsidRPr="00546F04">
              <w:rPr>
                <w:b w:val="0"/>
                <w:color w:val="9900CC"/>
                <w:u w:val="single"/>
              </w:rPr>
              <w:t>»</w:t>
            </w:r>
          </w:p>
          <w:p w:rsidR="00742806" w:rsidRPr="005B209A" w:rsidRDefault="00742806" w:rsidP="00742806">
            <w:pPr>
              <w:pStyle w:val="a4"/>
              <w:jc w:val="left"/>
              <w:rPr>
                <w:b w:val="0"/>
                <w:lang w:val="ru-RU"/>
              </w:rPr>
            </w:pPr>
            <w:r>
              <w:rPr>
                <w:b w:val="0"/>
              </w:rPr>
              <w:t xml:space="preserve">659100, Алтайский край, г.Заринск, </w:t>
            </w:r>
            <w:r w:rsidR="005B209A">
              <w:rPr>
                <w:b w:val="0"/>
                <w:lang w:val="ru-RU"/>
              </w:rPr>
              <w:t>ул. 25 Партсъезда, д.38/4</w:t>
            </w:r>
          </w:p>
          <w:p w:rsidR="00742806" w:rsidRDefault="00742806" w:rsidP="00742806">
            <w:pPr>
              <w:pStyle w:val="a4"/>
              <w:jc w:val="left"/>
              <w:rPr>
                <w:b w:val="0"/>
              </w:rPr>
            </w:pPr>
            <w:r>
              <w:rPr>
                <w:b w:val="0"/>
              </w:rPr>
              <w:t>Телефон, факс: 8-(3</w:t>
            </w:r>
            <w:r w:rsidR="005B209A">
              <w:rPr>
                <w:b w:val="0"/>
              </w:rPr>
              <w:t>85-95)-7</w:t>
            </w:r>
            <w:r>
              <w:rPr>
                <w:b w:val="0"/>
              </w:rPr>
              <w:t>-</w:t>
            </w:r>
            <w:r w:rsidR="005B209A">
              <w:rPr>
                <w:b w:val="0"/>
                <w:lang w:val="ru-RU"/>
              </w:rPr>
              <w:t>44</w:t>
            </w:r>
            <w:r>
              <w:rPr>
                <w:b w:val="0"/>
              </w:rPr>
              <w:t>-</w:t>
            </w:r>
            <w:r w:rsidR="005B209A">
              <w:rPr>
                <w:b w:val="0"/>
                <w:lang w:val="ru-RU"/>
              </w:rPr>
              <w:t>92</w:t>
            </w:r>
            <w:r>
              <w:rPr>
                <w:b w:val="0"/>
              </w:rPr>
              <w:t xml:space="preserve"> </w:t>
            </w:r>
          </w:p>
          <w:p w:rsidR="005B209A" w:rsidRPr="005B209A" w:rsidRDefault="00742806" w:rsidP="00742806">
            <w:pPr>
              <w:pStyle w:val="a4"/>
              <w:jc w:val="left"/>
            </w:pPr>
            <w:r w:rsidRPr="00AB0B7C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E</w:t>
            </w:r>
            <w:r w:rsidRPr="0006705C">
              <w:rPr>
                <w:b w:val="0"/>
              </w:rPr>
              <w:t>-</w:t>
            </w:r>
            <w:proofErr w:type="spellStart"/>
            <w:r>
              <w:rPr>
                <w:b w:val="0"/>
                <w:lang w:val="en-US"/>
              </w:rPr>
              <w:t>mail</w:t>
            </w:r>
            <w:proofErr w:type="spellEnd"/>
            <w:r w:rsidRPr="00CB69DF">
              <w:rPr>
                <w:b w:val="0"/>
              </w:rPr>
              <w:t xml:space="preserve">:  </w:t>
            </w:r>
            <w:bookmarkStart w:id="0" w:name="clb790259"/>
            <w:r w:rsidR="003835DD" w:rsidRPr="005B209A">
              <w:fldChar w:fldCharType="begin"/>
            </w:r>
            <w:r w:rsidR="005B209A" w:rsidRPr="005B209A">
              <w:instrText xml:space="preserve"> HYPERLINK "https://e.mail.ru/messages/inbox/" </w:instrText>
            </w:r>
            <w:r w:rsidR="003835DD" w:rsidRPr="005B209A">
              <w:fldChar w:fldCharType="separate"/>
            </w:r>
            <w:r w:rsidR="005B209A" w:rsidRPr="005B209A">
              <w:rPr>
                <w:rStyle w:val="a6"/>
                <w:rFonts w:ascii="Arial" w:hAnsi="Arial" w:cs="Arial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mdou.ds10@mail.ru</w:t>
            </w:r>
            <w:r w:rsidR="003835DD" w:rsidRPr="005B209A">
              <w:fldChar w:fldCharType="end"/>
            </w:r>
            <w:bookmarkEnd w:id="0"/>
          </w:p>
          <w:p w:rsidR="00742806" w:rsidRDefault="00742806" w:rsidP="00742806">
            <w:pPr>
              <w:pStyle w:val="a4"/>
              <w:jc w:val="left"/>
            </w:pPr>
            <w:r w:rsidRPr="00CB69DF">
              <w:rPr>
                <w:b w:val="0"/>
              </w:rPr>
              <w:t>Сайт:</w:t>
            </w:r>
            <w:r w:rsidRPr="002E5FFF">
              <w:rPr>
                <w:b w:val="0"/>
              </w:rPr>
              <w:t xml:space="preserve"> </w:t>
            </w:r>
            <w:r w:rsidR="005B209A" w:rsidRPr="005B209A">
              <w:rPr>
                <w:u w:val="single"/>
              </w:rPr>
              <w:t>http://dou10-zarinsk.ucoz.ru/</w:t>
            </w:r>
          </w:p>
          <w:p w:rsidR="00742806" w:rsidRDefault="00742806" w:rsidP="00742806">
            <w:pPr>
              <w:tabs>
                <w:tab w:val="center" w:pos="4677"/>
                <w:tab w:val="right" w:pos="9355"/>
              </w:tabs>
              <w:spacing w:after="60"/>
              <w:rPr>
                <w:b/>
                <w:color w:val="0066FF"/>
              </w:rPr>
            </w:pPr>
          </w:p>
          <w:p w:rsidR="00742806" w:rsidRDefault="00742806" w:rsidP="00742806">
            <w:pPr>
              <w:tabs>
                <w:tab w:val="center" w:pos="4677"/>
                <w:tab w:val="right" w:pos="9355"/>
              </w:tabs>
              <w:spacing w:after="60"/>
              <w:jc w:val="center"/>
              <w:rPr>
                <w:b/>
                <w:color w:val="0066FF"/>
              </w:rPr>
            </w:pPr>
          </w:p>
          <w:p w:rsidR="00742806" w:rsidRDefault="00CC731B" w:rsidP="00BC70B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05461" cy="2322315"/>
                  <wp:effectExtent l="0" t="0" r="0" b="1905"/>
                  <wp:docPr id="6" name="Рисунок 6" descr="https://im0-tub-ru.yandex.net/i?id=231fcf54966ff12470914e86e968f745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m0-tub-ru.yandex.net/i?id=231fcf54966ff12470914e86e968f745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529" cy="232610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742806" w:rsidRDefault="00742806" w:rsidP="0074280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C70BD">
              <w:rPr>
                <w:rFonts w:ascii="Times New Roman" w:hAnsi="Times New Roman" w:cs="Times New Roman"/>
                <w:b/>
              </w:rPr>
              <w:t xml:space="preserve">Отдел по образованию </w:t>
            </w:r>
            <w:r w:rsidR="00BC70BD" w:rsidRPr="00BC70BD">
              <w:rPr>
                <w:rFonts w:ascii="Times New Roman" w:hAnsi="Times New Roman" w:cs="Times New Roman"/>
                <w:b/>
              </w:rPr>
              <w:t>администрации города</w:t>
            </w:r>
            <w:r w:rsidRPr="00BC70BD">
              <w:rPr>
                <w:rFonts w:ascii="Times New Roman" w:hAnsi="Times New Roman" w:cs="Times New Roman"/>
                <w:b/>
              </w:rPr>
              <w:t xml:space="preserve"> Заринска</w:t>
            </w:r>
          </w:p>
          <w:p w:rsidR="00BC70BD" w:rsidRPr="00BC70BD" w:rsidRDefault="00BC70BD" w:rsidP="0074280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42806" w:rsidRPr="00BC70BD" w:rsidRDefault="00742806" w:rsidP="00742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BD">
              <w:rPr>
                <w:rFonts w:ascii="Times New Roman" w:hAnsi="Times New Roman" w:cs="Times New Roman"/>
                <w:b/>
              </w:rPr>
              <w:t xml:space="preserve">Муниципальное </w:t>
            </w:r>
            <w:r w:rsidR="00BC70BD" w:rsidRPr="00BC70BD">
              <w:rPr>
                <w:rFonts w:ascii="Times New Roman" w:hAnsi="Times New Roman" w:cs="Times New Roman"/>
                <w:b/>
              </w:rPr>
              <w:t>бюджетное дошкольное</w:t>
            </w:r>
            <w:r w:rsidRPr="00BC70BD">
              <w:rPr>
                <w:rFonts w:ascii="Times New Roman" w:hAnsi="Times New Roman" w:cs="Times New Roman"/>
                <w:b/>
              </w:rPr>
              <w:t xml:space="preserve"> образовательное учреждение </w:t>
            </w:r>
          </w:p>
          <w:p w:rsidR="00BC70BD" w:rsidRDefault="00742806" w:rsidP="00742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BD">
              <w:rPr>
                <w:rFonts w:ascii="Times New Roman" w:hAnsi="Times New Roman" w:cs="Times New Roman"/>
                <w:b/>
              </w:rPr>
              <w:t>детский сад комбинированного вида №10 «Светлячок»</w:t>
            </w:r>
          </w:p>
          <w:p w:rsidR="00742806" w:rsidRPr="00BC70BD" w:rsidRDefault="00742806" w:rsidP="00742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BD">
              <w:rPr>
                <w:rFonts w:ascii="Times New Roman" w:hAnsi="Times New Roman" w:cs="Times New Roman"/>
                <w:b/>
              </w:rPr>
              <w:t xml:space="preserve"> города Заринска</w:t>
            </w:r>
          </w:p>
          <w:p w:rsidR="00742806" w:rsidRPr="00785442" w:rsidRDefault="00DC3010" w:rsidP="00742806">
            <w:pPr>
              <w:rPr>
                <w:color w:val="0066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-1024473</wp:posOffset>
                  </wp:positionH>
                  <wp:positionV relativeFrom="paragraph">
                    <wp:posOffset>219305</wp:posOffset>
                  </wp:positionV>
                  <wp:extent cx="7193478" cy="5167251"/>
                  <wp:effectExtent l="3492" t="0" r="0" b="0"/>
                  <wp:wrapNone/>
                  <wp:docPr id="11" name="Рисунок 11" descr="http://images.clipartpanda.com/water-waves-wallpaper-mfOAU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images.clipartpanda.com/water-waves-wallpaper-mfOAU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196509" cy="5169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C70BD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-15372</wp:posOffset>
                  </wp:positionH>
                  <wp:positionV relativeFrom="paragraph">
                    <wp:posOffset>189397</wp:posOffset>
                  </wp:positionV>
                  <wp:extent cx="1096010" cy="922655"/>
                  <wp:effectExtent l="0" t="0" r="0" b="0"/>
                  <wp:wrapThrough wrapText="bothSides">
                    <wp:wrapPolygon edited="0">
                      <wp:start x="7884" y="0"/>
                      <wp:lineTo x="4505" y="2676"/>
                      <wp:lineTo x="751" y="6690"/>
                      <wp:lineTo x="375" y="10257"/>
                      <wp:lineTo x="751" y="16501"/>
                      <wp:lineTo x="7133" y="20961"/>
                      <wp:lineTo x="9010" y="20961"/>
                      <wp:lineTo x="12389" y="20961"/>
                      <wp:lineTo x="14267" y="20961"/>
                      <wp:lineTo x="20649" y="16501"/>
                      <wp:lineTo x="21024" y="10257"/>
                      <wp:lineTo x="21024" y="6690"/>
                      <wp:lineTo x="16895" y="2676"/>
                      <wp:lineTo x="13516" y="0"/>
                      <wp:lineTo x="7884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6105"/>
                          <a:stretch/>
                        </pic:blipFill>
                        <pic:spPr bwMode="auto">
                          <a:xfrm>
                            <a:off x="0" y="0"/>
                            <a:ext cx="1096010" cy="92265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42806" w:rsidRDefault="00742806" w:rsidP="00742806">
            <w:pPr>
              <w:rPr>
                <w:color w:val="3E4082"/>
              </w:rPr>
            </w:pPr>
          </w:p>
          <w:p w:rsidR="00742806" w:rsidRPr="009A0A79" w:rsidRDefault="00742806" w:rsidP="00742806">
            <w:pPr>
              <w:rPr>
                <w:color w:val="3E4082"/>
              </w:rPr>
            </w:pPr>
          </w:p>
          <w:p w:rsidR="00BC70BD" w:rsidRDefault="00BC70BD" w:rsidP="00742806">
            <w:pPr>
              <w:jc w:val="center"/>
              <w:rPr>
                <w:b/>
                <w:color w:val="365F91"/>
              </w:rPr>
            </w:pPr>
          </w:p>
          <w:p w:rsidR="00BC70BD" w:rsidRDefault="00BC70BD" w:rsidP="00742806">
            <w:pPr>
              <w:jc w:val="center"/>
              <w:rPr>
                <w:b/>
                <w:color w:val="365F91"/>
              </w:rPr>
            </w:pPr>
          </w:p>
          <w:p w:rsidR="00BC70BD" w:rsidRDefault="00BC70BD" w:rsidP="00742806">
            <w:pPr>
              <w:jc w:val="center"/>
              <w:rPr>
                <w:b/>
                <w:color w:val="365F91"/>
              </w:rPr>
            </w:pPr>
          </w:p>
          <w:p w:rsidR="00BC70BD" w:rsidRDefault="00BC70BD" w:rsidP="00742806">
            <w:pPr>
              <w:jc w:val="center"/>
              <w:rPr>
                <w:b/>
                <w:color w:val="365F91"/>
              </w:rPr>
            </w:pPr>
          </w:p>
          <w:p w:rsidR="00742806" w:rsidRPr="00DC3010" w:rsidRDefault="00BC70BD" w:rsidP="00742806">
            <w:pPr>
              <w:jc w:val="center"/>
              <w:rPr>
                <w:rFonts w:ascii="Times New Roman" w:hAnsi="Times New Roman" w:cs="Times New Roman"/>
                <w:b/>
                <w:color w:val="190B83"/>
                <w:sz w:val="32"/>
                <w:szCs w:val="32"/>
              </w:rPr>
            </w:pPr>
            <w:r w:rsidRPr="00DC3010">
              <w:rPr>
                <w:rFonts w:ascii="Times New Roman" w:hAnsi="Times New Roman" w:cs="Times New Roman"/>
                <w:b/>
                <w:color w:val="190B83"/>
                <w:sz w:val="32"/>
                <w:szCs w:val="32"/>
              </w:rPr>
              <w:t>Педагогическая площадка</w:t>
            </w:r>
          </w:p>
          <w:p w:rsidR="00742806" w:rsidRDefault="00742806" w:rsidP="00BC70BD">
            <w:pPr>
              <w:jc w:val="center"/>
            </w:pPr>
          </w:p>
          <w:p w:rsidR="00BC70BD" w:rsidRDefault="00BC70BD" w:rsidP="00BC70BD">
            <w:pPr>
              <w:jc w:val="center"/>
              <w:rPr>
                <w:rFonts w:ascii="Times New Roman" w:hAnsi="Times New Roman" w:cs="Times New Roman"/>
                <w:color w:val="9900CC"/>
                <w:sz w:val="36"/>
                <w:szCs w:val="36"/>
              </w:rPr>
            </w:pPr>
          </w:p>
          <w:p w:rsidR="00742806" w:rsidRPr="00BC70BD" w:rsidRDefault="00742806" w:rsidP="00BC70BD">
            <w:pPr>
              <w:jc w:val="center"/>
              <w:rPr>
                <w:rFonts w:ascii="Times New Roman" w:hAnsi="Times New Roman" w:cs="Times New Roman"/>
                <w:color w:val="9900CC"/>
                <w:sz w:val="36"/>
                <w:szCs w:val="36"/>
              </w:rPr>
            </w:pPr>
            <w:r w:rsidRPr="00BC70BD">
              <w:rPr>
                <w:rFonts w:ascii="Times New Roman" w:hAnsi="Times New Roman" w:cs="Times New Roman"/>
                <w:color w:val="9900CC"/>
                <w:sz w:val="36"/>
                <w:szCs w:val="36"/>
              </w:rPr>
              <w:t>Реализуем федеральный государственный образовательный стандарт дошкольного образования</w:t>
            </w:r>
          </w:p>
          <w:p w:rsidR="00742806" w:rsidRPr="00BC70BD" w:rsidRDefault="00742806" w:rsidP="00742806">
            <w:pPr>
              <w:jc w:val="center"/>
              <w:rPr>
                <w:rFonts w:ascii="Times New Roman" w:hAnsi="Times New Roman" w:cs="Times New Roman"/>
                <w:color w:val="9900CC"/>
                <w:sz w:val="36"/>
                <w:szCs w:val="36"/>
              </w:rPr>
            </w:pPr>
          </w:p>
          <w:p w:rsidR="00742806" w:rsidRPr="00BC70BD" w:rsidRDefault="00742806" w:rsidP="007428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B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</w:p>
          <w:p w:rsidR="00742806" w:rsidRPr="00BC70BD" w:rsidRDefault="00BC70BD" w:rsidP="007428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2806" w:rsidRPr="00BC70BD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  <w:p w:rsidR="00742806" w:rsidRPr="00BC70BD" w:rsidRDefault="00DC3010" w:rsidP="00742806">
            <w:pPr>
              <w:jc w:val="center"/>
              <w:rPr>
                <w:sz w:val="28"/>
                <w:szCs w:val="28"/>
              </w:rPr>
            </w:pPr>
            <w:bookmarkStart w:id="1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1063625</wp:posOffset>
                  </wp:positionH>
                  <wp:positionV relativeFrom="paragraph">
                    <wp:posOffset>163830</wp:posOffset>
                  </wp:positionV>
                  <wp:extent cx="1742440" cy="1704340"/>
                  <wp:effectExtent l="0" t="0" r="0" b="0"/>
                  <wp:wrapThrough wrapText="bothSides">
                    <wp:wrapPolygon edited="0">
                      <wp:start x="15114" y="2173"/>
                      <wp:lineTo x="12752" y="2656"/>
                      <wp:lineTo x="8974" y="5070"/>
                      <wp:lineTo x="8974" y="6519"/>
                      <wp:lineTo x="4723" y="8933"/>
                      <wp:lineTo x="3070" y="10140"/>
                      <wp:lineTo x="3070" y="12072"/>
                      <wp:lineTo x="3542" y="14244"/>
                      <wp:lineTo x="6376" y="18107"/>
                      <wp:lineTo x="6612" y="19314"/>
                      <wp:lineTo x="10627" y="20763"/>
                      <wp:lineTo x="14405" y="21246"/>
                      <wp:lineTo x="16058" y="21246"/>
                      <wp:lineTo x="21017" y="18590"/>
                      <wp:lineTo x="21254" y="16900"/>
                      <wp:lineTo x="21017" y="15210"/>
                      <wp:lineTo x="20545" y="14244"/>
                      <wp:lineTo x="18892" y="6036"/>
                      <wp:lineTo x="17003" y="2897"/>
                      <wp:lineTo x="16294" y="2173"/>
                      <wp:lineTo x="15114" y="2173"/>
                    </wp:wrapPolygon>
                  </wp:wrapThrough>
                  <wp:docPr id="1027" name="Picture 3" descr="C:\Users\Мама\Downloads\дети, цветы\images (4)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Мама\Downloads\дети, цветы\images (4)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40" cy="170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 w:rsidR="00742806" w:rsidRPr="00BC70BD" w:rsidRDefault="00BC70BD" w:rsidP="00DC3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DC3010">
              <w:rPr>
                <w:sz w:val="24"/>
                <w:szCs w:val="24"/>
              </w:rPr>
              <w:t xml:space="preserve">      </w:t>
            </w:r>
            <w:r w:rsidR="00742806" w:rsidRPr="00BC70BD"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  <w:p w:rsidR="00742806" w:rsidRPr="00BC70BD" w:rsidRDefault="00742806" w:rsidP="00BC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BC70BD" w:rsidRPr="00BC70B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C70BD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  <w:p w:rsidR="00742806" w:rsidRDefault="00742806" w:rsidP="00742806">
            <w:pPr>
              <w:rPr>
                <w:b/>
                <w:color w:val="3E4082"/>
                <w:sz w:val="28"/>
                <w:szCs w:val="28"/>
              </w:rPr>
            </w:pPr>
          </w:p>
          <w:p w:rsidR="00742806" w:rsidRDefault="00742806" w:rsidP="00742806">
            <w:pPr>
              <w:jc w:val="center"/>
              <w:rPr>
                <w:b/>
                <w:color w:val="3E4082"/>
                <w:sz w:val="28"/>
                <w:szCs w:val="28"/>
              </w:rPr>
            </w:pPr>
          </w:p>
          <w:p w:rsidR="00742806" w:rsidRDefault="00742806" w:rsidP="00742806">
            <w:pPr>
              <w:rPr>
                <w:b/>
                <w:color w:val="3E4082"/>
                <w:sz w:val="28"/>
                <w:szCs w:val="28"/>
              </w:rPr>
            </w:pPr>
            <w:r>
              <w:rPr>
                <w:b/>
                <w:color w:val="3E4082"/>
                <w:sz w:val="28"/>
                <w:szCs w:val="28"/>
              </w:rPr>
              <w:t xml:space="preserve">                    </w:t>
            </w:r>
          </w:p>
          <w:p w:rsidR="00742806" w:rsidRDefault="00742806"/>
        </w:tc>
      </w:tr>
    </w:tbl>
    <w:p w:rsidR="00F73863" w:rsidRDefault="00F73863"/>
    <w:p w:rsidR="005B209A" w:rsidRDefault="005B209A"/>
    <w:p w:rsidR="005B209A" w:rsidRDefault="005B209A"/>
    <w:p w:rsidR="005B209A" w:rsidRDefault="005B209A"/>
    <w:p w:rsidR="005B209A" w:rsidRDefault="005B209A"/>
    <w:p w:rsidR="005B209A" w:rsidRDefault="005B209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6"/>
        <w:gridCol w:w="7270"/>
      </w:tblGrid>
      <w:tr w:rsidR="00DC3010" w:rsidTr="00DC3010">
        <w:tc>
          <w:tcPr>
            <w:tcW w:w="7280" w:type="dxa"/>
          </w:tcPr>
          <w:p w:rsidR="00BC70BD" w:rsidRDefault="00BC70BD" w:rsidP="008835A2">
            <w:pPr>
              <w:jc w:val="center"/>
              <w:rPr>
                <w:rFonts w:ascii="Times New Roman" w:hAnsi="Times New Roman" w:cs="Times New Roman"/>
                <w:b/>
                <w:color w:val="9900CC"/>
              </w:rPr>
            </w:pPr>
          </w:p>
          <w:p w:rsidR="00BC70BD" w:rsidRDefault="00BC70BD" w:rsidP="008835A2">
            <w:pPr>
              <w:jc w:val="center"/>
              <w:rPr>
                <w:rFonts w:ascii="Times New Roman" w:hAnsi="Times New Roman" w:cs="Times New Roman"/>
                <w:b/>
                <w:color w:val="9900CC"/>
              </w:rPr>
            </w:pPr>
          </w:p>
          <w:p w:rsidR="00BC70BD" w:rsidRDefault="00DC3010" w:rsidP="008835A2">
            <w:pPr>
              <w:jc w:val="center"/>
              <w:rPr>
                <w:rFonts w:ascii="Times New Roman" w:hAnsi="Times New Roman" w:cs="Times New Roman"/>
                <w:b/>
                <w:color w:val="9900CC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-1172619</wp:posOffset>
                  </wp:positionH>
                  <wp:positionV relativeFrom="paragraph">
                    <wp:posOffset>268183</wp:posOffset>
                  </wp:positionV>
                  <wp:extent cx="7012667" cy="4813079"/>
                  <wp:effectExtent l="0" t="5080" r="0" b="0"/>
                  <wp:wrapNone/>
                  <wp:docPr id="13" name="Рисунок 13" descr="http://images.clipartpanda.com/water-waves-wallpaper-mfOAU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images.clipartpanda.com/water-waves-wallpaper-mfOAU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026313" cy="482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C70BD">
              <w:rPr>
                <w:noProof/>
                <w:lang w:eastAsia="ru-RU"/>
              </w:rPr>
              <w:drawing>
                <wp:inline distT="0" distB="0" distL="0" distR="0">
                  <wp:extent cx="4313123" cy="1375513"/>
                  <wp:effectExtent l="0" t="0" r="0" b="0"/>
                  <wp:docPr id="8" name="Рисунок 8" descr="http://aigyl.ucoz.ru/fgosoo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aigyl.ucoz.ru/fgosoo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4965" cy="139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0BD" w:rsidRDefault="00BC70BD" w:rsidP="008835A2">
            <w:pPr>
              <w:jc w:val="center"/>
              <w:rPr>
                <w:rFonts w:ascii="Times New Roman" w:hAnsi="Times New Roman" w:cs="Times New Roman"/>
                <w:b/>
                <w:color w:val="9900CC"/>
              </w:rPr>
            </w:pPr>
          </w:p>
          <w:p w:rsidR="00BC70BD" w:rsidRDefault="00BC70BD" w:rsidP="008835A2">
            <w:pPr>
              <w:jc w:val="center"/>
              <w:rPr>
                <w:rFonts w:ascii="Times New Roman" w:hAnsi="Times New Roman" w:cs="Times New Roman"/>
                <w:b/>
                <w:color w:val="9900CC"/>
              </w:rPr>
            </w:pPr>
          </w:p>
          <w:p w:rsidR="000A5678" w:rsidRDefault="008835A2" w:rsidP="000A567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990099"/>
              </w:rPr>
            </w:pPr>
            <w:r w:rsidRPr="008835A2">
              <w:rPr>
                <w:rFonts w:ascii="Times New Roman" w:hAnsi="Times New Roman" w:cs="Times New Roman"/>
                <w:b/>
                <w:color w:val="9900CC"/>
              </w:rPr>
              <w:t>ПРОГРАММА ПЕДАГОГИЧЕСКОЙ</w:t>
            </w:r>
            <w:r w:rsidR="005B209A" w:rsidRPr="008835A2">
              <w:rPr>
                <w:rFonts w:ascii="Times New Roman" w:hAnsi="Times New Roman" w:cs="Times New Roman"/>
                <w:b/>
                <w:color w:val="9900CC"/>
              </w:rPr>
              <w:t xml:space="preserve"> ПЛОЩАДКИ</w:t>
            </w:r>
            <w:r w:rsidR="00543121">
              <w:rPr>
                <w:rFonts w:ascii="Times New Roman" w:hAnsi="Times New Roman" w:cs="Times New Roman"/>
                <w:b/>
                <w:color w:val="9900CC"/>
              </w:rPr>
              <w:t xml:space="preserve"> </w:t>
            </w:r>
          </w:p>
          <w:p w:rsidR="000A5678" w:rsidRDefault="000A5678" w:rsidP="008835A2">
            <w:pPr>
              <w:ind w:left="-1080"/>
              <w:rPr>
                <w:rFonts w:ascii="Times New Roman" w:hAnsi="Times New Roman" w:cs="Times New Roman"/>
                <w:b/>
                <w:bCs/>
                <w:iCs/>
                <w:color w:val="990099"/>
              </w:rPr>
            </w:pPr>
          </w:p>
          <w:p w:rsidR="000A5678" w:rsidRDefault="000A5678" w:rsidP="008835A2">
            <w:pPr>
              <w:ind w:left="-1080"/>
              <w:rPr>
                <w:rFonts w:ascii="Times New Roman" w:hAnsi="Times New Roman" w:cs="Times New Roman"/>
                <w:b/>
                <w:bCs/>
                <w:iCs/>
                <w:color w:val="990099"/>
              </w:rPr>
            </w:pPr>
          </w:p>
          <w:p w:rsidR="005B209A" w:rsidRPr="008835A2" w:rsidRDefault="005B209A" w:rsidP="000A5678">
            <w:pPr>
              <w:rPr>
                <w:rFonts w:ascii="Times New Roman" w:hAnsi="Times New Roman" w:cs="Times New Roman"/>
                <w:bCs/>
                <w:iCs/>
              </w:rPr>
            </w:pPr>
            <w:r w:rsidRPr="008835A2">
              <w:rPr>
                <w:rFonts w:ascii="Times New Roman" w:hAnsi="Times New Roman" w:cs="Times New Roman"/>
                <w:b/>
                <w:bCs/>
                <w:iCs/>
                <w:color w:val="990099"/>
              </w:rPr>
              <w:t>Цель</w:t>
            </w:r>
            <w:r w:rsidRPr="008835A2">
              <w:rPr>
                <w:rFonts w:ascii="Times New Roman" w:hAnsi="Times New Roman" w:cs="Times New Roman"/>
                <w:bCs/>
                <w:iCs/>
                <w:color w:val="990099"/>
              </w:rPr>
              <w:t>:</w:t>
            </w:r>
            <w:r w:rsidRPr="008835A2">
              <w:rPr>
                <w:rFonts w:ascii="Times New Roman" w:hAnsi="Times New Roman" w:cs="Times New Roman"/>
                <w:bCs/>
                <w:iCs/>
              </w:rPr>
              <w:t xml:space="preserve"> Создать условия для ознакомления воспитателей детских садов с опытом реализации ФГОС </w:t>
            </w:r>
            <w:proofErr w:type="gramStart"/>
            <w:r w:rsidRPr="008835A2">
              <w:rPr>
                <w:rFonts w:ascii="Times New Roman" w:hAnsi="Times New Roman" w:cs="Times New Roman"/>
                <w:bCs/>
                <w:iCs/>
              </w:rPr>
              <w:t>ДО</w:t>
            </w:r>
            <w:proofErr w:type="gramEnd"/>
            <w:r w:rsidRPr="008835A2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5B209A" w:rsidRPr="008835A2" w:rsidRDefault="005B209A" w:rsidP="008835A2">
            <w:pPr>
              <w:ind w:left="-1080"/>
              <w:rPr>
                <w:rFonts w:ascii="Times New Roman" w:hAnsi="Times New Roman" w:cs="Times New Roman"/>
                <w:b/>
              </w:rPr>
            </w:pPr>
            <w:r w:rsidRPr="008835A2">
              <w:rPr>
                <w:rFonts w:ascii="Times New Roman" w:hAnsi="Times New Roman" w:cs="Times New Roman"/>
                <w:b/>
                <w:color w:val="990099"/>
              </w:rPr>
              <w:t>Задачи:</w:t>
            </w:r>
          </w:p>
          <w:p w:rsidR="00E77A17" w:rsidRPr="008835A2" w:rsidRDefault="00903813" w:rsidP="008835A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990099"/>
              </w:rPr>
            </w:pPr>
            <w:r w:rsidRPr="008835A2">
              <w:rPr>
                <w:rFonts w:ascii="Times New Roman" w:hAnsi="Times New Roman" w:cs="Times New Roman"/>
              </w:rPr>
              <w:t xml:space="preserve">Совершенствовать  </w:t>
            </w:r>
            <w:r w:rsidR="00EC25DE" w:rsidRPr="008835A2">
              <w:rPr>
                <w:rFonts w:ascii="Times New Roman" w:hAnsi="Times New Roman" w:cs="Times New Roman"/>
              </w:rPr>
              <w:t xml:space="preserve"> </w:t>
            </w:r>
            <w:r w:rsidR="00E77A17" w:rsidRPr="008835A2">
              <w:rPr>
                <w:rFonts w:ascii="Times New Roman" w:hAnsi="Times New Roman" w:cs="Times New Roman"/>
              </w:rPr>
              <w:t>профессиональны</w:t>
            </w:r>
            <w:r w:rsidRPr="008835A2">
              <w:rPr>
                <w:rFonts w:ascii="Times New Roman" w:hAnsi="Times New Roman" w:cs="Times New Roman"/>
              </w:rPr>
              <w:t>е</w:t>
            </w:r>
            <w:r w:rsidR="00E77A17" w:rsidRPr="008835A2">
              <w:rPr>
                <w:rFonts w:ascii="Times New Roman" w:hAnsi="Times New Roman" w:cs="Times New Roman"/>
              </w:rPr>
              <w:t xml:space="preserve"> </w:t>
            </w:r>
            <w:r w:rsidRPr="008835A2">
              <w:rPr>
                <w:rFonts w:ascii="Times New Roman" w:hAnsi="Times New Roman" w:cs="Times New Roman"/>
              </w:rPr>
              <w:t>компетенции</w:t>
            </w:r>
            <w:r w:rsidR="00EC25DE" w:rsidRPr="008835A2">
              <w:rPr>
                <w:rFonts w:ascii="Times New Roman" w:hAnsi="Times New Roman" w:cs="Times New Roman"/>
              </w:rPr>
              <w:t xml:space="preserve"> воспитателей</w:t>
            </w:r>
            <w:r w:rsidR="00E77A17" w:rsidRPr="008835A2">
              <w:rPr>
                <w:rFonts w:ascii="Times New Roman" w:hAnsi="Times New Roman" w:cs="Times New Roman"/>
              </w:rPr>
              <w:t xml:space="preserve"> для обеспечения эффективности и качества дошкольного образования</w:t>
            </w:r>
          </w:p>
          <w:p w:rsidR="00E77A17" w:rsidRPr="008835A2" w:rsidRDefault="00E77A17" w:rsidP="008835A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835A2">
              <w:rPr>
                <w:rFonts w:ascii="Times New Roman" w:hAnsi="Times New Roman" w:cs="Times New Roman"/>
              </w:rPr>
              <w:t xml:space="preserve">Способствовать развитию творческого потенциала личности воспитателей </w:t>
            </w:r>
            <w:r w:rsidR="00903813" w:rsidRPr="008835A2">
              <w:rPr>
                <w:rFonts w:ascii="Times New Roman" w:hAnsi="Times New Roman" w:cs="Times New Roman"/>
              </w:rPr>
              <w:t>через трансляцию педагогического опыта</w:t>
            </w:r>
          </w:p>
          <w:p w:rsidR="00903813" w:rsidRPr="008835A2" w:rsidRDefault="00903813" w:rsidP="008835A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835A2">
              <w:rPr>
                <w:rFonts w:ascii="Times New Roman" w:hAnsi="Times New Roman" w:cs="Times New Roman"/>
              </w:rPr>
              <w:t xml:space="preserve">Вооружить воспитателей эффективными приемами и методами, способствующими решению задач ФГОС </w:t>
            </w:r>
            <w:proofErr w:type="gramStart"/>
            <w:r w:rsidRPr="008835A2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5B209A" w:rsidRPr="008835A2" w:rsidRDefault="005B209A" w:rsidP="008835A2">
            <w:pPr>
              <w:rPr>
                <w:rFonts w:ascii="Times New Roman" w:hAnsi="Times New Roman" w:cs="Times New Roman"/>
                <w:b/>
                <w:color w:val="990099"/>
              </w:rPr>
            </w:pPr>
            <w:r w:rsidRPr="008835A2">
              <w:rPr>
                <w:rFonts w:ascii="Times New Roman" w:hAnsi="Times New Roman" w:cs="Times New Roman"/>
                <w:b/>
                <w:color w:val="990099"/>
              </w:rPr>
              <w:t>Целевая аудитория:</w:t>
            </w:r>
          </w:p>
          <w:p w:rsidR="005B209A" w:rsidRPr="008835A2" w:rsidRDefault="005B209A" w:rsidP="008835A2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8835A2">
              <w:rPr>
                <w:rFonts w:ascii="Times New Roman" w:hAnsi="Times New Roman" w:cs="Times New Roman"/>
              </w:rPr>
              <w:t xml:space="preserve">- </w:t>
            </w:r>
            <w:r w:rsidR="00903813" w:rsidRPr="008835A2">
              <w:rPr>
                <w:rFonts w:ascii="Times New Roman" w:hAnsi="Times New Roman" w:cs="Times New Roman"/>
              </w:rPr>
              <w:t>воспитатели муниципальных дошкольных образовательных организаций</w:t>
            </w:r>
          </w:p>
          <w:p w:rsidR="00903813" w:rsidRPr="008835A2" w:rsidRDefault="005B209A" w:rsidP="005B209A">
            <w:pPr>
              <w:jc w:val="center"/>
              <w:rPr>
                <w:rFonts w:ascii="Times New Roman" w:hAnsi="Times New Roman" w:cs="Times New Roman"/>
                <w:b/>
                <w:color w:val="9900CC"/>
              </w:rPr>
            </w:pPr>
            <w:r w:rsidRPr="008835A2">
              <w:rPr>
                <w:rFonts w:ascii="Times New Roman" w:hAnsi="Times New Roman" w:cs="Times New Roman"/>
                <w:b/>
                <w:color w:val="9900CC"/>
              </w:rPr>
              <w:t xml:space="preserve">ПЛАН   ПРОВЕДЕНИЯ  </w:t>
            </w:r>
          </w:p>
          <w:tbl>
            <w:tblPr>
              <w:tblStyle w:val="a3"/>
              <w:tblW w:w="7290" w:type="dxa"/>
              <w:tblLook w:val="04A0"/>
            </w:tblPr>
            <w:tblGrid>
              <w:gridCol w:w="865"/>
              <w:gridCol w:w="3853"/>
              <w:gridCol w:w="2572"/>
            </w:tblGrid>
            <w:tr w:rsidR="008835A2" w:rsidRPr="00112344" w:rsidTr="00543121">
              <w:tc>
                <w:tcPr>
                  <w:tcW w:w="865" w:type="dxa"/>
                </w:tcPr>
                <w:p w:rsidR="008835A2" w:rsidRPr="00112344" w:rsidRDefault="008835A2" w:rsidP="005B20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Время </w:t>
                  </w:r>
                </w:p>
              </w:tc>
              <w:tc>
                <w:tcPr>
                  <w:tcW w:w="6425" w:type="dxa"/>
                  <w:gridSpan w:val="2"/>
                </w:tcPr>
                <w:p w:rsidR="008835A2" w:rsidRPr="00112344" w:rsidRDefault="008835A2" w:rsidP="005B20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 деятельности </w:t>
                  </w:r>
                </w:p>
              </w:tc>
            </w:tr>
            <w:tr w:rsidR="008835A2" w:rsidRPr="00112344" w:rsidTr="00543121">
              <w:tc>
                <w:tcPr>
                  <w:tcW w:w="865" w:type="dxa"/>
                </w:tcPr>
                <w:p w:rsidR="008835A2" w:rsidRPr="00112344" w:rsidRDefault="008835A2" w:rsidP="005B20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13.00</w:t>
                  </w:r>
                </w:p>
              </w:tc>
              <w:tc>
                <w:tcPr>
                  <w:tcW w:w="6425" w:type="dxa"/>
                  <w:gridSpan w:val="2"/>
                </w:tcPr>
                <w:p w:rsidR="008835A2" w:rsidRPr="00112344" w:rsidRDefault="008835A2" w:rsidP="008835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Встреча участников, регистрация</w:t>
                  </w:r>
                </w:p>
              </w:tc>
            </w:tr>
            <w:tr w:rsidR="008835A2" w:rsidRPr="00112344" w:rsidTr="00543121">
              <w:tc>
                <w:tcPr>
                  <w:tcW w:w="865" w:type="dxa"/>
                </w:tcPr>
                <w:p w:rsidR="008835A2" w:rsidRPr="00112344" w:rsidRDefault="008835A2" w:rsidP="005B20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13.15</w:t>
                  </w:r>
                </w:p>
              </w:tc>
              <w:tc>
                <w:tcPr>
                  <w:tcW w:w="6425" w:type="dxa"/>
                  <w:gridSpan w:val="2"/>
                </w:tcPr>
                <w:p w:rsidR="008835A2" w:rsidRPr="00112344" w:rsidRDefault="008835A2" w:rsidP="005B20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</w:t>
                  </w:r>
                  <w:proofErr w:type="gramStart"/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proofErr w:type="gramEnd"/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пауза</w:t>
                  </w:r>
                </w:p>
              </w:tc>
            </w:tr>
            <w:tr w:rsidR="00903813" w:rsidRPr="00112344" w:rsidTr="00543121">
              <w:tc>
                <w:tcPr>
                  <w:tcW w:w="865" w:type="dxa"/>
                </w:tcPr>
                <w:p w:rsidR="00903813" w:rsidRPr="00112344" w:rsidRDefault="00903813" w:rsidP="0090381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53" w:type="dxa"/>
                </w:tcPr>
                <w:p w:rsidR="00112344" w:rsidRPr="00112344" w:rsidRDefault="00112344" w:rsidP="009038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3813" w:rsidRPr="00112344" w:rsidRDefault="00903813" w:rsidP="009038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выступления</w:t>
                  </w:r>
                </w:p>
              </w:tc>
              <w:tc>
                <w:tcPr>
                  <w:tcW w:w="2572" w:type="dxa"/>
                </w:tcPr>
                <w:p w:rsidR="00112344" w:rsidRPr="00112344" w:rsidRDefault="00112344" w:rsidP="009038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3813" w:rsidRPr="00112344" w:rsidRDefault="00903813" w:rsidP="009038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ФИО </w:t>
                  </w:r>
                  <w:proofErr w:type="gramStart"/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выступающего</w:t>
                  </w:r>
                  <w:proofErr w:type="gramEnd"/>
                </w:p>
              </w:tc>
            </w:tr>
            <w:tr w:rsidR="00903813" w:rsidRPr="00112344" w:rsidTr="00543121">
              <w:tc>
                <w:tcPr>
                  <w:tcW w:w="865" w:type="dxa"/>
                </w:tcPr>
                <w:p w:rsidR="00903813" w:rsidRPr="00112344" w:rsidRDefault="00903813" w:rsidP="008835A2">
                  <w:pPr>
                    <w:rPr>
                      <w:sz w:val="24"/>
                      <w:szCs w:val="24"/>
                    </w:rPr>
                  </w:pPr>
                  <w:r w:rsidRPr="00112344">
                    <w:rPr>
                      <w:sz w:val="24"/>
                      <w:szCs w:val="24"/>
                    </w:rPr>
                    <w:t>13.</w:t>
                  </w:r>
                  <w:r w:rsidR="008835A2" w:rsidRPr="00112344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53" w:type="dxa"/>
                </w:tcPr>
                <w:p w:rsidR="00903813" w:rsidRPr="00112344" w:rsidRDefault="008835A2" w:rsidP="008835A2">
                  <w:pPr>
                    <w:rPr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Презентация программы педагогической площадки. Погружение в проблему деятельности педагогической площадки</w:t>
                  </w:r>
                </w:p>
              </w:tc>
              <w:tc>
                <w:tcPr>
                  <w:tcW w:w="2572" w:type="dxa"/>
                </w:tcPr>
                <w:p w:rsidR="008835A2" w:rsidRPr="00112344" w:rsidRDefault="008835A2" w:rsidP="008835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Шмырина</w:t>
                  </w:r>
                  <w:proofErr w:type="spellEnd"/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Ольга Николаевна, заведующий;</w:t>
                  </w:r>
                </w:p>
                <w:p w:rsidR="00903813" w:rsidRPr="00112344" w:rsidRDefault="008835A2" w:rsidP="008835A2">
                  <w:pPr>
                    <w:rPr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Миронова Валентина Ивановна, старший воспитатель</w:t>
                  </w:r>
                </w:p>
              </w:tc>
            </w:tr>
          </w:tbl>
          <w:p w:rsidR="005B209A" w:rsidRDefault="005B209A"/>
        </w:tc>
        <w:tc>
          <w:tcPr>
            <w:tcW w:w="728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155"/>
              <w:gridCol w:w="3390"/>
              <w:gridCol w:w="2273"/>
            </w:tblGrid>
            <w:tr w:rsidR="00DC3010" w:rsidTr="00DC3010"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rPr>
                      <w:sz w:val="24"/>
                      <w:szCs w:val="24"/>
                    </w:rPr>
                  </w:pPr>
                  <w:r w:rsidRPr="00112344">
                    <w:rPr>
                      <w:sz w:val="24"/>
                      <w:szCs w:val="24"/>
                    </w:rPr>
                    <w:t>13.40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Гендерные</w:t>
                  </w:r>
                  <w:proofErr w:type="spellEnd"/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особенности в воспитании дошкольников»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Екатерина Сергеевна </w:t>
                  </w:r>
                  <w:proofErr w:type="spellStart"/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Воротникова</w:t>
                  </w:r>
                  <w:proofErr w:type="spellEnd"/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воспитатель</w:t>
                  </w:r>
                </w:p>
              </w:tc>
            </w:tr>
            <w:tr w:rsidR="00DC3010" w:rsidTr="00DC3010"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13.50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«Пропедевтика речевых нарушений у детей дошкольного возраста»</w:t>
                  </w:r>
                </w:p>
                <w:p w:rsidR="00543121" w:rsidRPr="00112344" w:rsidRDefault="00543121" w:rsidP="00543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Инна Александровна Акимкина, воспитатель</w:t>
                  </w:r>
                </w:p>
              </w:tc>
            </w:tr>
            <w:tr w:rsidR="00DC3010" w:rsidTr="00DC3010"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14.00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«Нетрадиционные упражнения для индивидуальной работы по речевому развитию»</w:t>
                  </w:r>
                </w:p>
                <w:p w:rsidR="00543121" w:rsidRPr="00112344" w:rsidRDefault="00543121" w:rsidP="00543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Елена Олеговна </w:t>
                  </w:r>
                  <w:proofErr w:type="spellStart"/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Оркина</w:t>
                  </w:r>
                  <w:proofErr w:type="spellEnd"/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воспитатель</w:t>
                  </w:r>
                </w:p>
              </w:tc>
            </w:tr>
            <w:tr w:rsidR="00DC3010" w:rsidTr="00DC3010"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14.10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«Развитие творческих способностей детей с ОВЗ посредством формирования ручных умений»</w:t>
                  </w:r>
                </w:p>
                <w:p w:rsidR="00543121" w:rsidRPr="00112344" w:rsidRDefault="00543121" w:rsidP="00543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Галина Александровна </w:t>
                  </w:r>
                  <w:proofErr w:type="spellStart"/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Гориленко</w:t>
                  </w:r>
                  <w:proofErr w:type="spellEnd"/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воспитатель</w:t>
                  </w:r>
                </w:p>
              </w:tc>
            </w:tr>
            <w:tr w:rsidR="00DC3010" w:rsidTr="00DC3010"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14.20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«Развитие эмоциональной сферы детей дошкольного возраста - залог их эмоционального благополучия»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Татьяна Михайловна Лопатина, воспитатель</w:t>
                  </w:r>
                </w:p>
              </w:tc>
            </w:tr>
            <w:tr w:rsidR="00DC3010" w:rsidTr="00DC3010"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14.30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«Использование </w:t>
                  </w:r>
                  <w:proofErr w:type="spellStart"/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бизибордов</w:t>
                  </w:r>
                  <w:proofErr w:type="spellEnd"/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развитии самостоятельности у детей младшего дошкольного возраста»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Галина Васильевна Фирсанова, воспитатель</w:t>
                  </w:r>
                </w:p>
              </w:tc>
            </w:tr>
            <w:tr w:rsidR="00DC3010" w:rsidTr="00DC3010"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14.40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112344" w:rsidRDefault="00543121" w:rsidP="00543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Подведение итогов семинара. Рефлексия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121" w:rsidRPr="00DC3010" w:rsidRDefault="00543121" w:rsidP="00543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0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Валентина Ивановна</w:t>
                  </w:r>
                  <w:r w:rsidR="00DC3010" w:rsidRPr="00DC30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Миронова</w:t>
                  </w:r>
                  <w:r w:rsidRPr="00DC30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старший воспитатель</w:t>
                  </w:r>
                </w:p>
              </w:tc>
            </w:tr>
          </w:tbl>
          <w:p w:rsidR="005B209A" w:rsidRDefault="00FC60B3" w:rsidP="00FC60B3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-955725</wp:posOffset>
                  </wp:positionH>
                  <wp:positionV relativeFrom="paragraph">
                    <wp:posOffset>-4800475</wp:posOffset>
                  </wp:positionV>
                  <wp:extent cx="7081520" cy="5158556"/>
                  <wp:effectExtent l="9207" t="0" r="0" b="0"/>
                  <wp:wrapNone/>
                  <wp:docPr id="12" name="Рисунок 12" descr="http://images.clipartpanda.com/water-waves-wallpaper-mfOAU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images.clipartpanda.com/water-waves-wallpaper-mfOAU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081520" cy="5158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3010">
              <w:rPr>
                <w:noProof/>
                <w:lang w:eastAsia="ru-RU"/>
              </w:rPr>
              <w:drawing>
                <wp:inline distT="0" distB="0" distL="0" distR="0">
                  <wp:extent cx="3334865" cy="1095375"/>
                  <wp:effectExtent l="0" t="0" r="0" b="0"/>
                  <wp:docPr id="9" name="Рисунок 9" descr="https://im0-tub-ru.yandex.net/i?id=9e2e9a1988bac43e37057b55ba9fb31d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9e2e9a1988bac43e37057b55ba9fb31d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57895"/>
                          <a:stretch/>
                        </pic:blipFill>
                        <pic:spPr bwMode="auto">
                          <a:xfrm>
                            <a:off x="0" y="0"/>
                            <a:ext cx="3406663" cy="1118958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209A" w:rsidRDefault="005B209A"/>
    <w:sectPr w:rsidR="005B209A" w:rsidSect="005B209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745E"/>
    <w:multiLevelType w:val="hybridMultilevel"/>
    <w:tmpl w:val="237490C6"/>
    <w:lvl w:ilvl="0" w:tplc="8D5A57F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806"/>
    <w:rsid w:val="000A5678"/>
    <w:rsid w:val="00112344"/>
    <w:rsid w:val="002227F8"/>
    <w:rsid w:val="003835DD"/>
    <w:rsid w:val="00543121"/>
    <w:rsid w:val="005B209A"/>
    <w:rsid w:val="005E0573"/>
    <w:rsid w:val="00742806"/>
    <w:rsid w:val="008835A2"/>
    <w:rsid w:val="00903813"/>
    <w:rsid w:val="00BC70BD"/>
    <w:rsid w:val="00CC731B"/>
    <w:rsid w:val="00DC3010"/>
    <w:rsid w:val="00E77A17"/>
    <w:rsid w:val="00EC25DE"/>
    <w:rsid w:val="00F73863"/>
    <w:rsid w:val="00FC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42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a5">
    <w:name w:val="Основной текст Знак"/>
    <w:basedOn w:val="a0"/>
    <w:link w:val="a4"/>
    <w:rsid w:val="00742806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styleId="a6">
    <w:name w:val="Hyperlink"/>
    <w:uiPriority w:val="99"/>
    <w:rsid w:val="0074280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77A1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</cp:revision>
  <dcterms:created xsi:type="dcterms:W3CDTF">2017-10-11T08:28:00Z</dcterms:created>
  <dcterms:modified xsi:type="dcterms:W3CDTF">2017-10-11T08:28:00Z</dcterms:modified>
</cp:coreProperties>
</file>