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CB" w:rsidRPr="00B46AA5" w:rsidRDefault="00424E3C" w:rsidP="00424E3C">
      <w:pPr>
        <w:spacing w:after="0" w:line="240" w:lineRule="auto"/>
        <w:jc w:val="right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Проект</w:t>
      </w:r>
    </w:p>
    <w:p w:rsidR="00293EA4" w:rsidRPr="00B46AA5" w:rsidRDefault="00CA79FF" w:rsidP="00293EA4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B46AA5">
        <w:rPr>
          <w:rFonts w:ascii="PT Astra Serif" w:eastAsia="Times New Roman" w:hAnsi="PT Astra Serif"/>
          <w:sz w:val="28"/>
          <w:szCs w:val="28"/>
          <w:lang w:eastAsia="ru-RU"/>
        </w:rPr>
        <w:t>Р</w:t>
      </w:r>
      <w:r w:rsidR="003B6DCE">
        <w:rPr>
          <w:rFonts w:ascii="PT Astra Serif" w:eastAsia="Times New Roman" w:hAnsi="PT Astra Serif"/>
          <w:sz w:val="28"/>
          <w:szCs w:val="28"/>
          <w:lang w:eastAsia="ru-RU"/>
        </w:rPr>
        <w:t xml:space="preserve">езолюция </w:t>
      </w:r>
      <w:r w:rsidR="00EE3BEF">
        <w:rPr>
          <w:rFonts w:ascii="PT Astra Serif" w:eastAsia="Times New Roman" w:hAnsi="PT Astra Serif"/>
          <w:sz w:val="28"/>
          <w:szCs w:val="28"/>
          <w:lang w:eastAsia="ru-RU"/>
        </w:rPr>
        <w:t>августовской конференции работников образования «Суверенная система образования: ценности нашего времени векторы развития»</w:t>
      </w:r>
    </w:p>
    <w:p w:rsidR="00293EA4" w:rsidRDefault="00EE3BEF" w:rsidP="00293EA4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г. Заринск</w:t>
      </w:r>
    </w:p>
    <w:p w:rsidR="006A0EB9" w:rsidRPr="00B46AA5" w:rsidRDefault="006A0EB9" w:rsidP="00293EA4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30.09.2023</w:t>
      </w:r>
    </w:p>
    <w:p w:rsidR="00856FD5" w:rsidRPr="00B46AA5" w:rsidRDefault="00856FD5" w:rsidP="00B522AB">
      <w:pPr>
        <w:spacing w:after="0" w:line="240" w:lineRule="auto"/>
        <w:ind w:firstLine="851"/>
        <w:rPr>
          <w:rFonts w:ascii="PT Astra Serif" w:hAnsi="PT Astra Serif"/>
          <w:sz w:val="28"/>
          <w:szCs w:val="28"/>
        </w:rPr>
      </w:pPr>
    </w:p>
    <w:p w:rsidR="00EC5FF3" w:rsidRDefault="000C38B0" w:rsidP="00EC5FF3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 w:rsidRPr="00B46AA5">
        <w:rPr>
          <w:rFonts w:ascii="PT Astra Serif" w:eastAsia="Times New Roman" w:hAnsi="PT Astra Serif"/>
          <w:sz w:val="28"/>
          <w:szCs w:val="28"/>
          <w:lang w:eastAsia="ru-RU"/>
        </w:rPr>
        <w:t>Заслушав и обсудив доклад</w:t>
      </w:r>
      <w:r w:rsidR="00EE3BEF">
        <w:rPr>
          <w:rFonts w:ascii="PT Astra Serif" w:eastAsia="Times New Roman" w:hAnsi="PT Astra Serif"/>
          <w:sz w:val="28"/>
          <w:szCs w:val="28"/>
          <w:lang w:eastAsia="ru-RU"/>
        </w:rPr>
        <w:t xml:space="preserve"> заместителя главы администрации по соц</w:t>
      </w:r>
      <w:r w:rsidR="00EE3BEF">
        <w:rPr>
          <w:rFonts w:ascii="PT Astra Serif" w:eastAsia="Times New Roman" w:hAnsi="PT Astra Serif"/>
          <w:sz w:val="28"/>
          <w:szCs w:val="28"/>
          <w:lang w:eastAsia="ru-RU"/>
        </w:rPr>
        <w:t>и</w:t>
      </w:r>
      <w:r w:rsidR="00EE3BEF">
        <w:rPr>
          <w:rFonts w:ascii="PT Astra Serif" w:eastAsia="Times New Roman" w:hAnsi="PT Astra Serif"/>
          <w:sz w:val="28"/>
          <w:szCs w:val="28"/>
          <w:lang w:eastAsia="ru-RU"/>
        </w:rPr>
        <w:t>альным вопросам Хрящевой Н. В</w:t>
      </w:r>
      <w:r w:rsidRPr="00B46AA5">
        <w:rPr>
          <w:rFonts w:ascii="PT Astra Serif" w:eastAsia="Times New Roman" w:hAnsi="PT Astra Serif"/>
          <w:sz w:val="28"/>
          <w:szCs w:val="28"/>
          <w:lang w:eastAsia="ru-RU"/>
        </w:rPr>
        <w:t>, выступлени</w:t>
      </w:r>
      <w:r w:rsidR="0018114A">
        <w:rPr>
          <w:rFonts w:ascii="PT Astra Serif" w:eastAsia="Times New Roman" w:hAnsi="PT Astra Serif"/>
          <w:sz w:val="28"/>
          <w:szCs w:val="28"/>
          <w:lang w:eastAsia="ru-RU"/>
        </w:rPr>
        <w:t>я участников</w:t>
      </w:r>
      <w:r w:rsidR="00EE3BEF">
        <w:rPr>
          <w:rFonts w:ascii="PT Astra Serif" w:eastAsia="Times New Roman" w:hAnsi="PT Astra Serif"/>
          <w:sz w:val="28"/>
          <w:szCs w:val="28"/>
          <w:lang w:eastAsia="ru-RU"/>
        </w:rPr>
        <w:t xml:space="preserve"> пленарного зас</w:t>
      </w:r>
      <w:r w:rsidR="00EE3BEF">
        <w:rPr>
          <w:rFonts w:ascii="PT Astra Serif" w:eastAsia="Times New Roman" w:hAnsi="PT Astra Serif"/>
          <w:sz w:val="28"/>
          <w:szCs w:val="28"/>
          <w:lang w:eastAsia="ru-RU"/>
        </w:rPr>
        <w:t>е</w:t>
      </w:r>
      <w:r w:rsidR="00EE3BEF">
        <w:rPr>
          <w:rFonts w:ascii="PT Astra Serif" w:eastAsia="Times New Roman" w:hAnsi="PT Astra Serif"/>
          <w:sz w:val="28"/>
          <w:szCs w:val="28"/>
          <w:lang w:eastAsia="ru-RU"/>
        </w:rPr>
        <w:t>дания, Диалогов с учёными, тактических и стратегических площадок, площ</w:t>
      </w:r>
      <w:r w:rsidR="00EE3BEF">
        <w:rPr>
          <w:rFonts w:ascii="PT Astra Serif" w:eastAsia="Times New Roman" w:hAnsi="PT Astra Serif"/>
          <w:sz w:val="28"/>
          <w:szCs w:val="28"/>
          <w:lang w:eastAsia="ru-RU"/>
        </w:rPr>
        <w:t>а</w:t>
      </w:r>
      <w:r w:rsidR="00EE3BEF">
        <w:rPr>
          <w:rFonts w:ascii="PT Astra Serif" w:eastAsia="Times New Roman" w:hAnsi="PT Astra Serif"/>
          <w:sz w:val="28"/>
          <w:szCs w:val="28"/>
          <w:lang w:eastAsia="ru-RU"/>
        </w:rPr>
        <w:t>док обмена опытом</w:t>
      </w:r>
      <w:r w:rsidR="0018114A">
        <w:rPr>
          <w:rFonts w:ascii="PT Astra Serif" w:eastAsia="Times New Roman" w:hAnsi="PT Astra Serif"/>
          <w:sz w:val="28"/>
          <w:szCs w:val="28"/>
          <w:lang w:eastAsia="ru-RU"/>
        </w:rPr>
        <w:t xml:space="preserve">, </w:t>
      </w:r>
      <w:r w:rsidR="00EE3BEF">
        <w:rPr>
          <w:rFonts w:ascii="PT Astra Serif" w:eastAsia="Times New Roman" w:hAnsi="PT Astra Serif"/>
          <w:sz w:val="28"/>
          <w:szCs w:val="28"/>
          <w:lang w:eastAsia="ru-RU"/>
        </w:rPr>
        <w:t xml:space="preserve">оргкомитет </w:t>
      </w:r>
      <w:r w:rsidRPr="00B46AA5">
        <w:rPr>
          <w:rFonts w:ascii="PT Astra Serif" w:eastAsia="Times New Roman" w:hAnsi="PT Astra Serif"/>
          <w:sz w:val="28"/>
          <w:szCs w:val="28"/>
          <w:lang w:eastAsia="ru-RU"/>
        </w:rPr>
        <w:t>отмечает, что в 20</w:t>
      </w:r>
      <w:r w:rsidR="00883AF5" w:rsidRPr="00B46AA5">
        <w:rPr>
          <w:rFonts w:ascii="PT Astra Serif" w:eastAsia="Times New Roman" w:hAnsi="PT Astra Serif"/>
          <w:sz w:val="28"/>
          <w:szCs w:val="28"/>
          <w:lang w:eastAsia="ru-RU"/>
        </w:rPr>
        <w:t>22</w:t>
      </w:r>
      <w:r w:rsidR="00EE3BEF">
        <w:rPr>
          <w:rFonts w:ascii="PT Astra Serif" w:eastAsia="Times New Roman" w:hAnsi="PT Astra Serif"/>
          <w:sz w:val="28"/>
          <w:szCs w:val="28"/>
          <w:lang w:eastAsia="ru-RU"/>
        </w:rPr>
        <w:t xml:space="preserve">/2023 учебном </w:t>
      </w:r>
      <w:r w:rsidRPr="00B46AA5">
        <w:rPr>
          <w:rFonts w:ascii="PT Astra Serif" w:eastAsia="Times New Roman" w:hAnsi="PT Astra Serif"/>
          <w:sz w:val="28"/>
          <w:szCs w:val="28"/>
          <w:lang w:eastAsia="ru-RU"/>
        </w:rPr>
        <w:t xml:space="preserve"> году </w:t>
      </w:r>
      <w:r w:rsidR="007B2D2C" w:rsidRPr="00B46AA5">
        <w:rPr>
          <w:rFonts w:ascii="PT Astra Serif" w:hAnsi="PT Astra Serif"/>
          <w:sz w:val="28"/>
          <w:szCs w:val="28"/>
        </w:rPr>
        <w:t xml:space="preserve">достигнуты </w:t>
      </w:r>
      <w:r w:rsidRPr="00B46AA5">
        <w:rPr>
          <w:rFonts w:ascii="PT Astra Serif" w:hAnsi="PT Astra Serif"/>
          <w:sz w:val="28"/>
          <w:szCs w:val="28"/>
        </w:rPr>
        <w:t xml:space="preserve">целевые показатели развития отрасли, выполнены </w:t>
      </w:r>
      <w:r w:rsidRPr="00B46AA5">
        <w:rPr>
          <w:rFonts w:ascii="PT Astra Serif" w:eastAsia="Times New Roman" w:hAnsi="PT Astra Serif"/>
          <w:sz w:val="28"/>
          <w:szCs w:val="28"/>
          <w:lang w:eastAsia="ru-RU"/>
        </w:rPr>
        <w:t>все обязател</w:t>
      </w:r>
      <w:r w:rsidRPr="00B46AA5">
        <w:rPr>
          <w:rFonts w:ascii="PT Astra Serif" w:eastAsia="Times New Roman" w:hAnsi="PT Astra Serif"/>
          <w:sz w:val="28"/>
          <w:szCs w:val="28"/>
          <w:lang w:eastAsia="ru-RU"/>
        </w:rPr>
        <w:t>ь</w:t>
      </w:r>
      <w:r w:rsidRPr="00B46AA5">
        <w:rPr>
          <w:rFonts w:ascii="PT Astra Serif" w:eastAsia="Times New Roman" w:hAnsi="PT Astra Serif"/>
          <w:sz w:val="28"/>
          <w:szCs w:val="28"/>
          <w:lang w:eastAsia="ru-RU"/>
        </w:rPr>
        <w:t xml:space="preserve">ства </w:t>
      </w:r>
      <w:r w:rsidR="00D2202C" w:rsidRPr="00B46AA5">
        <w:rPr>
          <w:rFonts w:ascii="PT Astra Serif" w:eastAsia="Times New Roman" w:hAnsi="PT Astra Serif"/>
          <w:sz w:val="28"/>
          <w:szCs w:val="28"/>
          <w:lang w:eastAsia="ru-RU"/>
        </w:rPr>
        <w:t xml:space="preserve">региона </w:t>
      </w:r>
      <w:r w:rsidR="00EE3BEF">
        <w:rPr>
          <w:rFonts w:ascii="PT Astra Serif" w:eastAsia="Times New Roman" w:hAnsi="PT Astra Serif"/>
          <w:sz w:val="28"/>
          <w:szCs w:val="28"/>
          <w:lang w:eastAsia="ru-RU"/>
        </w:rPr>
        <w:t xml:space="preserve"> и муниципалитета </w:t>
      </w:r>
      <w:r w:rsidRPr="00B46AA5">
        <w:rPr>
          <w:rFonts w:ascii="PT Astra Serif" w:eastAsia="Times New Roman" w:hAnsi="PT Astra Serif"/>
          <w:sz w:val="28"/>
          <w:szCs w:val="28"/>
          <w:lang w:eastAsia="ru-RU"/>
        </w:rPr>
        <w:t>по реализации указов и поручений През</w:t>
      </w:r>
      <w:r w:rsidRPr="00B46AA5">
        <w:rPr>
          <w:rFonts w:ascii="PT Astra Serif" w:eastAsia="Times New Roman" w:hAnsi="PT Astra Serif"/>
          <w:sz w:val="28"/>
          <w:szCs w:val="28"/>
          <w:lang w:eastAsia="ru-RU"/>
        </w:rPr>
        <w:t>и</w:t>
      </w:r>
      <w:r w:rsidRPr="00B46AA5">
        <w:rPr>
          <w:rFonts w:ascii="PT Astra Serif" w:eastAsia="Times New Roman" w:hAnsi="PT Astra Serif"/>
          <w:sz w:val="28"/>
          <w:szCs w:val="28"/>
          <w:lang w:eastAsia="ru-RU"/>
        </w:rPr>
        <w:t>дента Российской Федерации и Прав</w:t>
      </w:r>
      <w:r w:rsidR="00130650" w:rsidRPr="00B46AA5">
        <w:rPr>
          <w:rFonts w:ascii="PT Astra Serif" w:eastAsia="Times New Roman" w:hAnsi="PT Astra Serif"/>
          <w:sz w:val="28"/>
          <w:szCs w:val="28"/>
          <w:lang w:eastAsia="ru-RU"/>
        </w:rPr>
        <w:t xml:space="preserve">ительства Российской Федерации, </w:t>
      </w:r>
      <w:r w:rsidRPr="00B46AA5">
        <w:rPr>
          <w:rFonts w:ascii="PT Astra Serif" w:eastAsia="Times New Roman" w:hAnsi="PT Astra Serif"/>
          <w:sz w:val="28"/>
          <w:szCs w:val="28"/>
          <w:lang w:eastAsia="ru-RU"/>
        </w:rPr>
        <w:t>пок</w:t>
      </w:r>
      <w:r w:rsidRPr="00B46AA5">
        <w:rPr>
          <w:rFonts w:ascii="PT Astra Serif" w:eastAsia="Times New Roman" w:hAnsi="PT Astra Serif"/>
          <w:sz w:val="28"/>
          <w:szCs w:val="28"/>
          <w:lang w:eastAsia="ru-RU"/>
        </w:rPr>
        <w:t>а</w:t>
      </w:r>
      <w:r w:rsidRPr="00B46AA5">
        <w:rPr>
          <w:rFonts w:ascii="PT Astra Serif" w:eastAsia="Times New Roman" w:hAnsi="PT Astra Serif"/>
          <w:sz w:val="28"/>
          <w:szCs w:val="28"/>
          <w:lang w:eastAsia="ru-RU"/>
        </w:rPr>
        <w:t>зател</w:t>
      </w:r>
      <w:r w:rsidR="008074F3" w:rsidRPr="00B46AA5">
        <w:rPr>
          <w:rFonts w:ascii="PT Astra Serif" w:eastAsia="Times New Roman" w:hAnsi="PT Astra Serif"/>
          <w:sz w:val="28"/>
          <w:szCs w:val="28"/>
          <w:lang w:eastAsia="ru-RU"/>
        </w:rPr>
        <w:t>и</w:t>
      </w:r>
      <w:r w:rsidR="00EC5FF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130650" w:rsidRPr="00B46AA5">
        <w:rPr>
          <w:rFonts w:ascii="PT Astra Serif" w:eastAsia="Times New Roman" w:hAnsi="PT Astra Serif"/>
          <w:sz w:val="28"/>
          <w:szCs w:val="28"/>
          <w:lang w:eastAsia="ru-RU"/>
        </w:rPr>
        <w:t>региональных</w:t>
      </w:r>
      <w:proofErr w:type="gramEnd"/>
      <w:r w:rsidR="00130650" w:rsidRPr="00B46AA5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проектов национального проекта «Образование»</w:t>
      </w:r>
      <w:r w:rsidRPr="00B46AA5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CE2635" w:rsidRPr="00B46AA5" w:rsidRDefault="00EC5FF3" w:rsidP="00EE3BEF">
      <w:pPr>
        <w:tabs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На конференции </w:t>
      </w:r>
      <w:r w:rsidR="0018114A">
        <w:rPr>
          <w:rFonts w:ascii="PT Astra Serif" w:eastAsia="Times New Roman" w:hAnsi="PT Astra Serif"/>
          <w:sz w:val="28"/>
          <w:szCs w:val="28"/>
          <w:lang w:eastAsia="ru-RU"/>
        </w:rPr>
        <w:t>отмечено</w:t>
      </w:r>
      <w:r w:rsidR="00FC261C" w:rsidRPr="00B46AA5">
        <w:rPr>
          <w:rFonts w:ascii="PT Astra Serif" w:eastAsia="Times New Roman" w:hAnsi="PT Astra Serif"/>
          <w:sz w:val="28"/>
          <w:szCs w:val="28"/>
          <w:lang w:eastAsia="ru-RU"/>
        </w:rPr>
        <w:t xml:space="preserve">, что в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городе Заринске </w:t>
      </w:r>
      <w:r w:rsidR="00FC261C" w:rsidRPr="00B46AA5">
        <w:rPr>
          <w:rFonts w:ascii="PT Astra Serif" w:eastAsia="Times New Roman" w:hAnsi="PT Astra Serif"/>
          <w:sz w:val="28"/>
          <w:szCs w:val="28"/>
          <w:lang w:eastAsia="ru-RU"/>
        </w:rPr>
        <w:t>функционирует э</w:t>
      </w:r>
      <w:r w:rsidR="00FC261C" w:rsidRPr="00B46AA5">
        <w:rPr>
          <w:rFonts w:ascii="PT Astra Serif" w:eastAsia="Times New Roman" w:hAnsi="PT Astra Serif"/>
          <w:sz w:val="28"/>
          <w:szCs w:val="28"/>
          <w:lang w:eastAsia="ru-RU"/>
        </w:rPr>
        <w:t>ф</w:t>
      </w:r>
      <w:r w:rsidR="00FC261C" w:rsidRPr="00B46AA5">
        <w:rPr>
          <w:rFonts w:ascii="PT Astra Serif" w:eastAsia="Times New Roman" w:hAnsi="PT Astra Serif"/>
          <w:sz w:val="28"/>
          <w:szCs w:val="28"/>
          <w:lang w:eastAsia="ru-RU"/>
        </w:rPr>
        <w:t xml:space="preserve">фективная современная система образования, ориентированная </w:t>
      </w:r>
      <w:r w:rsidR="00516A27" w:rsidRPr="00B46AA5">
        <w:rPr>
          <w:rFonts w:ascii="PT Astra Serif" w:eastAsia="Times New Roman" w:hAnsi="PT Astra Serif"/>
          <w:sz w:val="28"/>
          <w:szCs w:val="28"/>
          <w:lang w:eastAsia="ru-RU"/>
        </w:rPr>
        <w:t xml:space="preserve">на создание единого образовательного пространства, </w:t>
      </w:r>
      <w:r w:rsidR="00516A27" w:rsidRPr="00B46AA5">
        <w:rPr>
          <w:rFonts w:ascii="PT Astra Serif" w:hAnsi="PT Astra Serif"/>
          <w:color w:val="000000"/>
          <w:sz w:val="28"/>
          <w:szCs w:val="28"/>
        </w:rPr>
        <w:t>совершенствование системы непр</w:t>
      </w:r>
      <w:r w:rsidR="00516A27" w:rsidRPr="00B46AA5">
        <w:rPr>
          <w:rFonts w:ascii="PT Astra Serif" w:hAnsi="PT Astra Serif"/>
          <w:color w:val="000000"/>
          <w:sz w:val="28"/>
          <w:szCs w:val="28"/>
        </w:rPr>
        <w:t>е</w:t>
      </w:r>
      <w:r w:rsidR="00516A27" w:rsidRPr="00B46AA5">
        <w:rPr>
          <w:rFonts w:ascii="PT Astra Serif" w:hAnsi="PT Astra Serif"/>
          <w:color w:val="000000"/>
          <w:sz w:val="28"/>
          <w:szCs w:val="28"/>
        </w:rPr>
        <w:t>рывного повышения профессионального мастерства и квалификации педаг</w:t>
      </w:r>
      <w:r w:rsidR="00516A27" w:rsidRPr="00B46AA5">
        <w:rPr>
          <w:rFonts w:ascii="PT Astra Serif" w:hAnsi="PT Astra Serif"/>
          <w:color w:val="000000"/>
          <w:sz w:val="28"/>
          <w:szCs w:val="28"/>
        </w:rPr>
        <w:t>о</w:t>
      </w:r>
      <w:r w:rsidR="00516A27" w:rsidRPr="00B46AA5">
        <w:rPr>
          <w:rFonts w:ascii="PT Astra Serif" w:hAnsi="PT Astra Serif"/>
          <w:color w:val="000000"/>
          <w:sz w:val="28"/>
          <w:szCs w:val="28"/>
        </w:rPr>
        <w:t>гических и управленческих работников и внедрение новых форм их по</w:t>
      </w:r>
      <w:r w:rsidR="00516A27" w:rsidRPr="00B46AA5">
        <w:rPr>
          <w:rFonts w:ascii="PT Astra Serif" w:hAnsi="PT Astra Serif"/>
          <w:color w:val="000000"/>
          <w:sz w:val="28"/>
          <w:szCs w:val="28"/>
        </w:rPr>
        <w:t>д</w:t>
      </w:r>
      <w:r w:rsidR="00516A27" w:rsidRPr="00B46AA5">
        <w:rPr>
          <w:rFonts w:ascii="PT Astra Serif" w:hAnsi="PT Astra Serif"/>
          <w:color w:val="000000"/>
          <w:sz w:val="28"/>
          <w:szCs w:val="28"/>
        </w:rPr>
        <w:t>держки</w:t>
      </w:r>
      <w:r w:rsidR="00FC261C" w:rsidRPr="00B46AA5">
        <w:rPr>
          <w:rFonts w:ascii="PT Astra Serif" w:eastAsia="Times New Roman" w:hAnsi="PT Astra Serif"/>
          <w:sz w:val="28"/>
          <w:szCs w:val="28"/>
          <w:lang w:eastAsia="ru-RU"/>
        </w:rPr>
        <w:t xml:space="preserve">, </w:t>
      </w:r>
      <w:r w:rsidR="00FC261C" w:rsidRPr="00B46AA5">
        <w:rPr>
          <w:rFonts w:ascii="PT Astra Serif" w:hAnsi="PT Astra Serif"/>
          <w:sz w:val="28"/>
          <w:szCs w:val="28"/>
        </w:rPr>
        <w:t xml:space="preserve">имеющая значительный потенциал и ресурсы для реализации </w:t>
      </w:r>
      <w:r w:rsidR="00504A4D" w:rsidRPr="00B46AA5">
        <w:rPr>
          <w:rFonts w:ascii="PT Astra Serif" w:hAnsi="PT Astra Serif"/>
          <w:sz w:val="28"/>
          <w:szCs w:val="28"/>
        </w:rPr>
        <w:t>реги</w:t>
      </w:r>
      <w:r w:rsidR="00504A4D" w:rsidRPr="00B46AA5">
        <w:rPr>
          <w:rFonts w:ascii="PT Astra Serif" w:hAnsi="PT Astra Serif"/>
          <w:sz w:val="28"/>
          <w:szCs w:val="28"/>
        </w:rPr>
        <w:t>о</w:t>
      </w:r>
      <w:r w:rsidR="00504A4D" w:rsidRPr="00B46AA5">
        <w:rPr>
          <w:rFonts w:ascii="PT Astra Serif" w:hAnsi="PT Astra Serif"/>
          <w:sz w:val="28"/>
          <w:szCs w:val="28"/>
        </w:rPr>
        <w:t xml:space="preserve">нальных </w:t>
      </w:r>
      <w:r>
        <w:rPr>
          <w:rFonts w:ascii="PT Astra Serif" w:hAnsi="PT Astra Serif"/>
          <w:sz w:val="28"/>
          <w:szCs w:val="28"/>
        </w:rPr>
        <w:t xml:space="preserve">и муниципальных </w:t>
      </w:r>
      <w:r w:rsidR="00504A4D" w:rsidRPr="00B46AA5">
        <w:rPr>
          <w:rFonts w:ascii="PT Astra Serif" w:hAnsi="PT Astra Serif"/>
          <w:sz w:val="28"/>
          <w:szCs w:val="28"/>
        </w:rPr>
        <w:t xml:space="preserve">проектов </w:t>
      </w:r>
      <w:r w:rsidR="00FC261C" w:rsidRPr="00B46AA5">
        <w:rPr>
          <w:rFonts w:ascii="PT Astra Serif" w:hAnsi="PT Astra Serif"/>
          <w:sz w:val="28"/>
          <w:szCs w:val="28"/>
        </w:rPr>
        <w:t xml:space="preserve">национального проекта </w:t>
      </w:r>
      <w:r w:rsidR="00BA51B9" w:rsidRPr="00B46AA5">
        <w:rPr>
          <w:rFonts w:ascii="PT Astra Serif" w:hAnsi="PT Astra Serif"/>
          <w:sz w:val="28"/>
          <w:szCs w:val="28"/>
        </w:rPr>
        <w:t>«Образов</w:t>
      </w:r>
      <w:r w:rsidR="00BA51B9" w:rsidRPr="00B46AA5">
        <w:rPr>
          <w:rFonts w:ascii="PT Astra Serif" w:hAnsi="PT Astra Serif"/>
          <w:sz w:val="28"/>
          <w:szCs w:val="28"/>
        </w:rPr>
        <w:t>а</w:t>
      </w:r>
      <w:r w:rsidR="00BA51B9" w:rsidRPr="00B46AA5">
        <w:rPr>
          <w:rFonts w:ascii="PT Astra Serif" w:hAnsi="PT Astra Serif"/>
          <w:sz w:val="28"/>
          <w:szCs w:val="28"/>
        </w:rPr>
        <w:t>ние»</w:t>
      </w:r>
      <w:r w:rsidR="00504A4D" w:rsidRPr="00B46AA5">
        <w:rPr>
          <w:rFonts w:ascii="PT Astra Serif" w:hAnsi="PT Astra Serif"/>
          <w:sz w:val="28"/>
          <w:szCs w:val="28"/>
        </w:rPr>
        <w:t>,</w:t>
      </w:r>
      <w:r w:rsidR="00CB50A2" w:rsidRPr="00B46AA5">
        <w:rPr>
          <w:rFonts w:ascii="PT Astra Serif" w:hAnsi="PT Astra Serif"/>
          <w:sz w:val="28"/>
          <w:szCs w:val="28"/>
        </w:rPr>
        <w:t xml:space="preserve">10 инициатив Губернатора В.П. </w:t>
      </w:r>
      <w:proofErr w:type="spellStart"/>
      <w:r w:rsidR="00CB50A2" w:rsidRPr="00B46AA5">
        <w:rPr>
          <w:rFonts w:ascii="PT Astra Serif" w:hAnsi="PT Astra Serif"/>
          <w:sz w:val="28"/>
          <w:szCs w:val="28"/>
        </w:rPr>
        <w:t>Томенко</w:t>
      </w:r>
      <w:proofErr w:type="spellEnd"/>
      <w:r w:rsidR="004C3AC3" w:rsidRPr="00B46AA5">
        <w:rPr>
          <w:rFonts w:ascii="PT Astra Serif" w:hAnsi="PT Astra Serif"/>
          <w:sz w:val="28"/>
          <w:szCs w:val="28"/>
        </w:rPr>
        <w:t xml:space="preserve">, </w:t>
      </w:r>
      <w:r w:rsidR="00CB50A2" w:rsidRPr="00B46AA5">
        <w:rPr>
          <w:rFonts w:ascii="PT Astra Serif" w:hAnsi="PT Astra Serif"/>
          <w:sz w:val="28"/>
          <w:szCs w:val="28"/>
        </w:rPr>
        <w:t xml:space="preserve"> для </w:t>
      </w:r>
      <w:r w:rsidR="004C3AC3" w:rsidRPr="00B46AA5">
        <w:rPr>
          <w:rFonts w:ascii="PT Astra Serif" w:hAnsi="PT Astra Serif"/>
          <w:sz w:val="28"/>
          <w:szCs w:val="28"/>
        </w:rPr>
        <w:t xml:space="preserve">эффективного </w:t>
      </w:r>
      <w:r w:rsidR="00CB50A2" w:rsidRPr="00B46AA5">
        <w:rPr>
          <w:rFonts w:ascii="PT Astra Serif" w:hAnsi="PT Astra Serif"/>
          <w:sz w:val="28"/>
          <w:szCs w:val="28"/>
        </w:rPr>
        <w:t>развития региональной</w:t>
      </w:r>
      <w:proofErr w:type="gramEnd"/>
      <w:r w:rsidR="00CB50A2" w:rsidRPr="00B46AA5">
        <w:rPr>
          <w:rFonts w:ascii="PT Astra Serif" w:hAnsi="PT Astra Serif"/>
          <w:sz w:val="28"/>
          <w:szCs w:val="28"/>
        </w:rPr>
        <w:t xml:space="preserve"> системы образования» до 2024 г</w:t>
      </w:r>
      <w:r w:rsidR="00EA2720" w:rsidRPr="00B46AA5">
        <w:rPr>
          <w:rFonts w:ascii="PT Astra Serif" w:hAnsi="PT Astra Serif"/>
          <w:sz w:val="28"/>
          <w:szCs w:val="28"/>
        </w:rPr>
        <w:t>.</w:t>
      </w:r>
    </w:p>
    <w:p w:rsidR="0045235E" w:rsidRPr="00B46AA5" w:rsidRDefault="0018114A" w:rsidP="00E85FB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eastAsia="Times New Roman" w:hAnsi="PT Astra Serif"/>
          <w:sz w:val="28"/>
          <w:szCs w:val="28"/>
          <w:lang w:eastAsia="ru-RU"/>
        </w:rPr>
        <w:t>Вместе с тем  выявлены</w:t>
      </w:r>
      <w:r w:rsidR="00293EA4" w:rsidRPr="00B46AA5">
        <w:rPr>
          <w:rFonts w:ascii="PT Astra Serif" w:eastAsia="Times New Roman" w:hAnsi="PT Astra Serif"/>
          <w:sz w:val="28"/>
          <w:szCs w:val="28"/>
          <w:lang w:eastAsia="ru-RU"/>
        </w:rPr>
        <w:t xml:space="preserve"> ряд первоочередных</w:t>
      </w:r>
      <w:r w:rsidR="000C38B0" w:rsidRPr="00B46AA5">
        <w:rPr>
          <w:rFonts w:ascii="PT Astra Serif" w:eastAsia="Times New Roman" w:hAnsi="PT Astra Serif"/>
          <w:sz w:val="28"/>
          <w:szCs w:val="28"/>
          <w:lang w:eastAsia="ru-RU"/>
        </w:rPr>
        <w:t xml:space="preserve"> задач, требующих реш</w:t>
      </w:r>
      <w:r w:rsidR="000C38B0" w:rsidRPr="00B46AA5">
        <w:rPr>
          <w:rFonts w:ascii="PT Astra Serif" w:eastAsia="Times New Roman" w:hAnsi="PT Astra Serif"/>
          <w:sz w:val="28"/>
          <w:szCs w:val="28"/>
          <w:lang w:eastAsia="ru-RU"/>
        </w:rPr>
        <w:t>е</w:t>
      </w:r>
      <w:r w:rsidR="000C38B0" w:rsidRPr="00B46AA5">
        <w:rPr>
          <w:rFonts w:ascii="PT Astra Serif" w:eastAsia="Times New Roman" w:hAnsi="PT Astra Serif"/>
          <w:sz w:val="28"/>
          <w:szCs w:val="28"/>
          <w:lang w:eastAsia="ru-RU"/>
        </w:rPr>
        <w:t>ния в 20</w:t>
      </w:r>
      <w:r w:rsidR="00130650" w:rsidRPr="00B46AA5">
        <w:rPr>
          <w:rFonts w:ascii="PT Astra Serif" w:eastAsia="Times New Roman" w:hAnsi="PT Astra Serif"/>
          <w:sz w:val="28"/>
          <w:szCs w:val="28"/>
          <w:lang w:eastAsia="ru-RU"/>
        </w:rPr>
        <w:t>2</w:t>
      </w:r>
      <w:r w:rsidR="004C3AC3" w:rsidRPr="00B46AA5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="00EC5FF3">
        <w:rPr>
          <w:rFonts w:ascii="PT Astra Serif" w:eastAsia="Times New Roman" w:hAnsi="PT Astra Serif"/>
          <w:sz w:val="28"/>
          <w:szCs w:val="28"/>
          <w:lang w:eastAsia="ru-RU"/>
        </w:rPr>
        <w:t>/</w:t>
      </w:r>
      <w:r>
        <w:rPr>
          <w:rFonts w:ascii="PT Astra Serif" w:eastAsia="Times New Roman" w:hAnsi="PT Astra Serif"/>
          <w:sz w:val="28"/>
          <w:szCs w:val="28"/>
          <w:lang w:eastAsia="ru-RU"/>
        </w:rPr>
        <w:t>2024 учебном</w:t>
      </w:r>
      <w:r w:rsidR="00293EA4" w:rsidRPr="00B46AA5">
        <w:rPr>
          <w:rFonts w:ascii="PT Astra Serif" w:eastAsia="Times New Roman" w:hAnsi="PT Astra Serif"/>
          <w:sz w:val="28"/>
          <w:szCs w:val="28"/>
          <w:lang w:eastAsia="ru-RU"/>
        </w:rPr>
        <w:t xml:space="preserve"> году</w:t>
      </w:r>
      <w:r w:rsidR="00D2202C" w:rsidRPr="00B46AA5">
        <w:rPr>
          <w:rFonts w:ascii="PT Astra Serif" w:eastAsia="Times New Roman" w:hAnsi="PT Astra Serif"/>
          <w:sz w:val="28"/>
          <w:szCs w:val="28"/>
          <w:lang w:eastAsia="ru-RU"/>
        </w:rPr>
        <w:t>,</w:t>
      </w:r>
      <w:r w:rsidR="0036057D" w:rsidRPr="00B46AA5">
        <w:rPr>
          <w:rFonts w:ascii="PT Astra Serif" w:eastAsia="Times New Roman" w:hAnsi="PT Astra Serif"/>
          <w:sz w:val="28"/>
          <w:szCs w:val="28"/>
          <w:lang w:eastAsia="ru-RU"/>
        </w:rPr>
        <w:t xml:space="preserve"> в части совершенствования материально-технической базы учреждений образования, </w:t>
      </w:r>
      <w:r>
        <w:rPr>
          <w:rFonts w:ascii="PT Astra Serif" w:hAnsi="PT Astra Serif"/>
          <w:sz w:val="28"/>
          <w:szCs w:val="28"/>
        </w:rPr>
        <w:t xml:space="preserve">сохранения </w:t>
      </w:r>
      <w:r w:rsidR="004C3AC3" w:rsidRPr="00B46AA5">
        <w:rPr>
          <w:rFonts w:ascii="PT Astra Serif" w:hAnsi="PT Astra Serif"/>
          <w:sz w:val="28"/>
          <w:szCs w:val="28"/>
        </w:rPr>
        <w:t xml:space="preserve">100 % </w:t>
      </w:r>
      <w:r w:rsidR="0036057D" w:rsidRPr="00B46AA5">
        <w:rPr>
          <w:rFonts w:ascii="PT Astra Serif" w:hAnsi="PT Astra Serif"/>
          <w:sz w:val="28"/>
          <w:szCs w:val="28"/>
        </w:rPr>
        <w:t xml:space="preserve">доступности дошкольного образования для детей в возрасте от 2 мес. до 3 лет, </w:t>
      </w:r>
      <w:r w:rsidR="008201FD" w:rsidRPr="00B46AA5">
        <w:rPr>
          <w:rFonts w:ascii="PT Astra Serif" w:hAnsi="PT Astra Serif"/>
          <w:sz w:val="28"/>
          <w:szCs w:val="28"/>
        </w:rPr>
        <w:t xml:space="preserve">работы по выявлению и сопровождению одаренных детей, </w:t>
      </w:r>
      <w:r w:rsidR="00B41F87" w:rsidRPr="00B46AA5">
        <w:rPr>
          <w:rFonts w:ascii="PT Astra Serif" w:hAnsi="PT Astra Serif"/>
          <w:sz w:val="28"/>
          <w:szCs w:val="28"/>
        </w:rPr>
        <w:t>модернизации дополнител</w:t>
      </w:r>
      <w:r w:rsidR="00B41F87" w:rsidRPr="00B46AA5">
        <w:rPr>
          <w:rFonts w:ascii="PT Astra Serif" w:hAnsi="PT Astra Serif"/>
          <w:sz w:val="28"/>
          <w:szCs w:val="28"/>
        </w:rPr>
        <w:t>ь</w:t>
      </w:r>
      <w:r w:rsidR="00B41F87" w:rsidRPr="00B46AA5">
        <w:rPr>
          <w:rFonts w:ascii="PT Astra Serif" w:hAnsi="PT Astra Serif"/>
          <w:sz w:val="28"/>
          <w:szCs w:val="28"/>
        </w:rPr>
        <w:t xml:space="preserve">ного образования </w:t>
      </w:r>
      <w:r w:rsidR="00B46AA5">
        <w:rPr>
          <w:rFonts w:ascii="PT Astra Serif" w:hAnsi="PT Astra Serif"/>
          <w:sz w:val="28"/>
          <w:szCs w:val="28"/>
        </w:rPr>
        <w:t>и патриотического воспитания</w:t>
      </w:r>
      <w:r w:rsidR="00EC5FF3">
        <w:rPr>
          <w:rFonts w:ascii="PT Astra Serif" w:hAnsi="PT Astra Serif"/>
          <w:sz w:val="28"/>
          <w:szCs w:val="28"/>
        </w:rPr>
        <w:t xml:space="preserve"> </w:t>
      </w:r>
      <w:r w:rsidRPr="00B46AA5">
        <w:rPr>
          <w:rFonts w:ascii="PT Astra Serif" w:hAnsi="PT Astra Serif"/>
          <w:sz w:val="28"/>
          <w:szCs w:val="28"/>
        </w:rPr>
        <w:t>детей</w:t>
      </w:r>
      <w:r w:rsidR="00B41F87" w:rsidRPr="00B46AA5">
        <w:rPr>
          <w:rFonts w:ascii="PT Astra Serif" w:hAnsi="PT Astra Serif"/>
          <w:sz w:val="28"/>
          <w:szCs w:val="28"/>
        </w:rPr>
        <w:t xml:space="preserve">, </w:t>
      </w:r>
      <w:r w:rsidR="00B46AA5">
        <w:rPr>
          <w:rFonts w:ascii="PT Astra Serif" w:hAnsi="PT Astra Serif"/>
          <w:sz w:val="28"/>
          <w:szCs w:val="28"/>
        </w:rPr>
        <w:t xml:space="preserve">профессиональной ориентации, </w:t>
      </w:r>
      <w:proofErr w:type="spellStart"/>
      <w:r w:rsidR="00B41F87" w:rsidRPr="00B46AA5">
        <w:rPr>
          <w:rFonts w:ascii="PT Astra Serif" w:hAnsi="PT Astra Serif"/>
          <w:sz w:val="28"/>
          <w:szCs w:val="28"/>
        </w:rPr>
        <w:t>цифровизации</w:t>
      </w:r>
      <w:proofErr w:type="spellEnd"/>
      <w:r w:rsidR="00B41F87" w:rsidRPr="00B46AA5">
        <w:rPr>
          <w:rFonts w:ascii="PT Astra Serif" w:hAnsi="PT Astra Serif"/>
          <w:sz w:val="28"/>
          <w:szCs w:val="28"/>
        </w:rPr>
        <w:t xml:space="preserve"> образования, </w:t>
      </w:r>
      <w:r w:rsidR="008201FD" w:rsidRPr="00B46AA5">
        <w:rPr>
          <w:rFonts w:ascii="PT Astra Serif" w:eastAsiaTheme="minorEastAsia" w:hAnsi="PT Astra Serif"/>
          <w:color w:val="000000"/>
          <w:kern w:val="24"/>
          <w:sz w:val="28"/>
          <w:szCs w:val="28"/>
        </w:rPr>
        <w:t>приведения в соответствие всех уровней образования</w:t>
      </w:r>
      <w:proofErr w:type="gramEnd"/>
      <w:r w:rsidR="008201FD" w:rsidRPr="00B46AA5">
        <w:rPr>
          <w:rFonts w:ascii="PT Astra Serif" w:eastAsiaTheme="minorEastAsia" w:hAnsi="PT Astra Serif"/>
          <w:color w:val="000000"/>
          <w:kern w:val="24"/>
          <w:sz w:val="28"/>
          <w:szCs w:val="28"/>
        </w:rPr>
        <w:t xml:space="preserve"> приоритетным направлениям социально-экономического развития края</w:t>
      </w:r>
      <w:r w:rsidR="00B567EE">
        <w:rPr>
          <w:rFonts w:ascii="PT Astra Serif" w:eastAsiaTheme="minorEastAsia" w:hAnsi="PT Astra Serif"/>
          <w:color w:val="000000"/>
          <w:kern w:val="24"/>
          <w:sz w:val="28"/>
          <w:szCs w:val="28"/>
        </w:rPr>
        <w:t xml:space="preserve"> и города</w:t>
      </w:r>
      <w:r w:rsidR="008201FD" w:rsidRPr="00B46AA5">
        <w:rPr>
          <w:rFonts w:ascii="PT Astra Serif" w:eastAsiaTheme="minorEastAsia" w:hAnsi="PT Astra Serif"/>
          <w:color w:val="000000"/>
          <w:kern w:val="24"/>
          <w:sz w:val="28"/>
          <w:szCs w:val="28"/>
        </w:rPr>
        <w:t>,</w:t>
      </w:r>
      <w:r w:rsidR="00EC5FF3">
        <w:rPr>
          <w:rFonts w:ascii="PT Astra Serif" w:eastAsiaTheme="minorEastAsia" w:hAnsi="PT Astra Serif"/>
          <w:color w:val="000000"/>
          <w:kern w:val="24"/>
          <w:sz w:val="28"/>
          <w:szCs w:val="28"/>
        </w:rPr>
        <w:t xml:space="preserve"> </w:t>
      </w:r>
      <w:r w:rsidR="00520B47" w:rsidRPr="00B46AA5">
        <w:rPr>
          <w:rFonts w:ascii="PT Astra Serif" w:hAnsi="PT Astra Serif"/>
          <w:sz w:val="28"/>
          <w:szCs w:val="28"/>
        </w:rPr>
        <w:t xml:space="preserve">повышения </w:t>
      </w:r>
      <w:r w:rsidR="00CB50A2" w:rsidRPr="00B46AA5">
        <w:rPr>
          <w:rFonts w:ascii="PT Astra Serif" w:hAnsi="PT Astra Serif"/>
          <w:sz w:val="28"/>
          <w:szCs w:val="28"/>
        </w:rPr>
        <w:t>образовательных резул</w:t>
      </w:r>
      <w:r w:rsidR="00CB50A2" w:rsidRPr="00B46AA5">
        <w:rPr>
          <w:rFonts w:ascii="PT Astra Serif" w:hAnsi="PT Astra Serif"/>
          <w:sz w:val="28"/>
          <w:szCs w:val="28"/>
        </w:rPr>
        <w:t>ь</w:t>
      </w:r>
      <w:r w:rsidR="00CB50A2" w:rsidRPr="00B46AA5">
        <w:rPr>
          <w:rFonts w:ascii="PT Astra Serif" w:hAnsi="PT Astra Serif"/>
          <w:sz w:val="28"/>
          <w:szCs w:val="28"/>
        </w:rPr>
        <w:t xml:space="preserve">татов и </w:t>
      </w:r>
      <w:r w:rsidR="00520B47" w:rsidRPr="00B46AA5">
        <w:rPr>
          <w:rFonts w:ascii="PT Astra Serif" w:hAnsi="PT Astra Serif"/>
          <w:sz w:val="28"/>
          <w:szCs w:val="28"/>
        </w:rPr>
        <w:t xml:space="preserve">эффективности </w:t>
      </w:r>
      <w:r w:rsidR="00B41F87" w:rsidRPr="00B46AA5">
        <w:rPr>
          <w:rFonts w:ascii="PT Astra Serif" w:hAnsi="PT Astra Serif"/>
          <w:sz w:val="28"/>
          <w:szCs w:val="28"/>
        </w:rPr>
        <w:t>кадров</w:t>
      </w:r>
      <w:r w:rsidR="00520B47" w:rsidRPr="00B46AA5">
        <w:rPr>
          <w:rFonts w:ascii="PT Astra Serif" w:hAnsi="PT Astra Serif"/>
          <w:sz w:val="28"/>
          <w:szCs w:val="28"/>
        </w:rPr>
        <w:t>ой политики</w:t>
      </w:r>
      <w:r w:rsidR="008D4016" w:rsidRPr="00B46AA5">
        <w:rPr>
          <w:rFonts w:ascii="PT Astra Serif" w:hAnsi="PT Astra Serif"/>
          <w:sz w:val="28"/>
          <w:szCs w:val="28"/>
        </w:rPr>
        <w:t>.</w:t>
      </w:r>
    </w:p>
    <w:p w:rsidR="00B46AA5" w:rsidRDefault="00B46AA5" w:rsidP="00E85FB3">
      <w:pPr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293EA4" w:rsidRPr="00B46AA5" w:rsidRDefault="00B567EE" w:rsidP="00E85FB3">
      <w:pPr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Конференция решила: </w:t>
      </w:r>
    </w:p>
    <w:p w:rsidR="00D208F4" w:rsidRPr="00B46AA5" w:rsidRDefault="00B40AE8" w:rsidP="008A7732">
      <w:pPr>
        <w:jc w:val="both"/>
        <w:rPr>
          <w:rFonts w:ascii="PT Astra Serif" w:hAnsi="PT Astra Serif"/>
          <w:b/>
          <w:i/>
          <w:sz w:val="28"/>
          <w:szCs w:val="28"/>
        </w:rPr>
      </w:pPr>
      <w:r w:rsidRPr="00B567EE">
        <w:rPr>
          <w:rFonts w:ascii="PT Astra Serif" w:hAnsi="PT Astra Serif"/>
          <w:sz w:val="28"/>
          <w:szCs w:val="28"/>
        </w:rPr>
        <w:t xml:space="preserve">Признать деятельность </w:t>
      </w:r>
      <w:r w:rsidR="00B567EE">
        <w:rPr>
          <w:rFonts w:ascii="PT Astra Serif" w:hAnsi="PT Astra Serif"/>
          <w:sz w:val="28"/>
          <w:szCs w:val="28"/>
        </w:rPr>
        <w:t>системы образования в 2022/2023 учебном году удо</w:t>
      </w:r>
      <w:r w:rsidR="00B567EE">
        <w:rPr>
          <w:rFonts w:ascii="PT Astra Serif" w:hAnsi="PT Astra Serif"/>
          <w:sz w:val="28"/>
          <w:szCs w:val="28"/>
        </w:rPr>
        <w:t>в</w:t>
      </w:r>
      <w:r w:rsidR="00B567EE">
        <w:rPr>
          <w:rFonts w:ascii="PT Astra Serif" w:hAnsi="PT Astra Serif"/>
          <w:sz w:val="28"/>
          <w:szCs w:val="28"/>
        </w:rPr>
        <w:t>летворительной.</w:t>
      </w:r>
    </w:p>
    <w:p w:rsidR="00EE39F5" w:rsidRPr="008A7732" w:rsidRDefault="00D208F4" w:rsidP="008A7732">
      <w:pPr>
        <w:pStyle w:val="a5"/>
        <w:numPr>
          <w:ilvl w:val="1"/>
          <w:numId w:val="5"/>
        </w:numPr>
        <w:tabs>
          <w:tab w:val="left" w:pos="851"/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46AA5">
        <w:rPr>
          <w:rFonts w:ascii="PT Astra Serif" w:hAnsi="PT Astra Serif"/>
          <w:sz w:val="28"/>
          <w:szCs w:val="28"/>
        </w:rPr>
        <w:t>Об</w:t>
      </w:r>
      <w:r w:rsidR="008A7732">
        <w:rPr>
          <w:rFonts w:ascii="PT Astra Serif" w:hAnsi="PT Astra Serif"/>
          <w:sz w:val="28"/>
          <w:szCs w:val="28"/>
        </w:rPr>
        <w:t xml:space="preserve">еспечить безусловное выполнение </w:t>
      </w:r>
      <w:r w:rsidR="00EA2720" w:rsidRPr="008A7732">
        <w:rPr>
          <w:rFonts w:ascii="PT Astra Serif" w:hAnsi="PT Astra Serif"/>
          <w:sz w:val="28"/>
          <w:szCs w:val="28"/>
        </w:rPr>
        <w:t>поручений и указаний Пр</w:t>
      </w:r>
      <w:r w:rsidR="00EA2720" w:rsidRPr="008A7732">
        <w:rPr>
          <w:rFonts w:ascii="PT Astra Serif" w:hAnsi="PT Astra Serif"/>
          <w:sz w:val="28"/>
          <w:szCs w:val="28"/>
        </w:rPr>
        <w:t>е</w:t>
      </w:r>
      <w:r w:rsidR="00EA2720" w:rsidRPr="008A7732">
        <w:rPr>
          <w:rFonts w:ascii="PT Astra Serif" w:hAnsi="PT Astra Serif"/>
          <w:sz w:val="28"/>
          <w:szCs w:val="28"/>
        </w:rPr>
        <w:t xml:space="preserve">зидента Российской Федерации, </w:t>
      </w:r>
      <w:r w:rsidR="00EE39F5" w:rsidRPr="008A7732">
        <w:rPr>
          <w:rFonts w:ascii="PT Astra Serif" w:hAnsi="PT Astra Serif"/>
          <w:sz w:val="28"/>
          <w:szCs w:val="28"/>
        </w:rPr>
        <w:t>Губернатора Алтайского края, Председателя Правительства Алтайского края</w:t>
      </w:r>
      <w:r w:rsidR="00C0625A" w:rsidRPr="008A7732">
        <w:rPr>
          <w:rFonts w:ascii="PT Astra Serif" w:hAnsi="PT Astra Serif"/>
          <w:sz w:val="28"/>
          <w:szCs w:val="28"/>
        </w:rPr>
        <w:t>, а также проекта «10 инициатив Губернатора для развития региональной системы образования» до 2024</w:t>
      </w:r>
      <w:r w:rsidR="00627AE0" w:rsidRPr="008A7732">
        <w:rPr>
          <w:rFonts w:ascii="PT Astra Serif" w:hAnsi="PT Astra Serif"/>
          <w:sz w:val="28"/>
          <w:szCs w:val="28"/>
        </w:rPr>
        <w:t> </w:t>
      </w:r>
      <w:r w:rsidR="00C0625A" w:rsidRPr="008A7732">
        <w:rPr>
          <w:rFonts w:ascii="PT Astra Serif" w:hAnsi="PT Astra Serif"/>
          <w:sz w:val="28"/>
          <w:szCs w:val="28"/>
        </w:rPr>
        <w:t>г.</w:t>
      </w:r>
      <w:r w:rsidR="00B567EE" w:rsidRPr="008A7732">
        <w:rPr>
          <w:rFonts w:ascii="PT Astra Serif" w:hAnsi="PT Astra Serif"/>
          <w:sz w:val="28"/>
          <w:szCs w:val="28"/>
        </w:rPr>
        <w:t xml:space="preserve">, </w:t>
      </w:r>
      <w:r w:rsidR="00EE39F5" w:rsidRPr="008A7732">
        <w:rPr>
          <w:rFonts w:ascii="PT Astra Serif" w:hAnsi="PT Astra Serif"/>
          <w:sz w:val="28"/>
          <w:szCs w:val="28"/>
        </w:rPr>
        <w:t xml:space="preserve">региональных </w:t>
      </w:r>
      <w:r w:rsidR="00B567EE" w:rsidRPr="008A7732">
        <w:rPr>
          <w:rFonts w:ascii="PT Astra Serif" w:hAnsi="PT Astra Serif"/>
          <w:sz w:val="28"/>
          <w:szCs w:val="28"/>
        </w:rPr>
        <w:t xml:space="preserve">и </w:t>
      </w:r>
      <w:r w:rsidR="00B567EE" w:rsidRPr="008A7732">
        <w:rPr>
          <w:rFonts w:ascii="PT Astra Serif" w:hAnsi="PT Astra Serif"/>
          <w:sz w:val="28"/>
          <w:szCs w:val="28"/>
        </w:rPr>
        <w:lastRenderedPageBreak/>
        <w:t xml:space="preserve">муниципальных </w:t>
      </w:r>
      <w:r w:rsidR="00EE39F5" w:rsidRPr="008A7732">
        <w:rPr>
          <w:rFonts w:ascii="PT Astra Serif" w:hAnsi="PT Astra Serif"/>
          <w:sz w:val="28"/>
          <w:szCs w:val="28"/>
        </w:rPr>
        <w:t>проектов в рамках национального проекта «Образование»</w:t>
      </w:r>
      <w:r w:rsidR="00B567EE" w:rsidRPr="008A7732">
        <w:rPr>
          <w:rFonts w:ascii="PT Astra Serif" w:hAnsi="PT Astra Serif"/>
          <w:sz w:val="28"/>
          <w:szCs w:val="28"/>
        </w:rPr>
        <w:t>,</w:t>
      </w:r>
      <w:r w:rsidR="00410FA6" w:rsidRPr="008A7732">
        <w:rPr>
          <w:rFonts w:ascii="PT Astra Serif" w:hAnsi="PT Astra Serif"/>
          <w:sz w:val="28"/>
          <w:szCs w:val="28"/>
        </w:rPr>
        <w:t xml:space="preserve"> муниципальной программы «Развитие </w:t>
      </w:r>
      <w:r w:rsidR="00B567EE" w:rsidRPr="008A7732">
        <w:rPr>
          <w:rFonts w:ascii="PT Astra Serif" w:hAnsi="PT Astra Serif"/>
          <w:sz w:val="28"/>
          <w:szCs w:val="28"/>
        </w:rPr>
        <w:t xml:space="preserve"> </w:t>
      </w:r>
      <w:r w:rsidR="00410FA6" w:rsidRPr="008A7732">
        <w:rPr>
          <w:rFonts w:ascii="PT Astra Serif" w:hAnsi="PT Astra Serif"/>
          <w:sz w:val="28"/>
          <w:szCs w:val="28"/>
        </w:rPr>
        <w:t xml:space="preserve">образования в городе Заринске» на 2023 – 2025 годы. </w:t>
      </w:r>
    </w:p>
    <w:p w:rsidR="00913680" w:rsidRPr="00D604AB" w:rsidRDefault="00913680" w:rsidP="00E85FB3">
      <w:pPr>
        <w:pStyle w:val="a5"/>
        <w:numPr>
          <w:ilvl w:val="1"/>
          <w:numId w:val="5"/>
        </w:numPr>
        <w:tabs>
          <w:tab w:val="left" w:pos="851"/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04AB">
        <w:rPr>
          <w:rFonts w:ascii="PT Astra Serif" w:hAnsi="PT Astra Serif"/>
          <w:sz w:val="28"/>
          <w:szCs w:val="28"/>
        </w:rPr>
        <w:t xml:space="preserve">Обеспечить безусловное достижение целевых показателей уровня средней заработной платы педагогических работников сферы образования </w:t>
      </w:r>
    </w:p>
    <w:p w:rsidR="00302AFF" w:rsidRPr="00B46AA5" w:rsidRDefault="00C0625A" w:rsidP="00E85FB3">
      <w:pPr>
        <w:pStyle w:val="a5"/>
        <w:numPr>
          <w:ilvl w:val="1"/>
          <w:numId w:val="5"/>
        </w:numPr>
        <w:tabs>
          <w:tab w:val="left" w:pos="851"/>
          <w:tab w:val="left" w:pos="1276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04AB">
        <w:rPr>
          <w:rFonts w:ascii="PT Astra Serif" w:hAnsi="PT Astra Serif"/>
          <w:sz w:val="28"/>
          <w:szCs w:val="28"/>
        </w:rPr>
        <w:t>Реализо</w:t>
      </w:r>
      <w:r w:rsidR="00D604AB">
        <w:rPr>
          <w:rFonts w:ascii="PT Astra Serif" w:hAnsi="PT Astra Serif"/>
          <w:sz w:val="28"/>
          <w:szCs w:val="28"/>
        </w:rPr>
        <w:t>вы</w:t>
      </w:r>
      <w:r w:rsidRPr="00D604AB">
        <w:rPr>
          <w:rFonts w:ascii="PT Astra Serif" w:hAnsi="PT Astra Serif"/>
          <w:sz w:val="28"/>
          <w:szCs w:val="28"/>
        </w:rPr>
        <w:t xml:space="preserve">вать в полном объеме </w:t>
      </w:r>
      <w:r w:rsidR="009F742D" w:rsidRPr="00D604AB">
        <w:rPr>
          <w:rFonts w:ascii="PT Astra Serif" w:hAnsi="PT Astra Serif"/>
          <w:sz w:val="28"/>
          <w:szCs w:val="28"/>
        </w:rPr>
        <w:t xml:space="preserve">программы по </w:t>
      </w:r>
      <w:r w:rsidR="00D604AB">
        <w:rPr>
          <w:rFonts w:ascii="PT Astra Serif" w:hAnsi="PT Astra Serif"/>
          <w:sz w:val="28"/>
          <w:szCs w:val="28"/>
        </w:rPr>
        <w:t xml:space="preserve">капитальному </w:t>
      </w:r>
      <w:r w:rsidR="009F742D" w:rsidRPr="00D604AB">
        <w:rPr>
          <w:rFonts w:ascii="PT Astra Serif" w:hAnsi="PT Astra Serif"/>
          <w:sz w:val="28"/>
          <w:szCs w:val="28"/>
        </w:rPr>
        <w:t>р</w:t>
      </w:r>
      <w:r w:rsidR="009F742D" w:rsidRPr="00D604AB">
        <w:rPr>
          <w:rFonts w:ascii="PT Astra Serif" w:hAnsi="PT Astra Serif"/>
          <w:sz w:val="28"/>
          <w:szCs w:val="28"/>
        </w:rPr>
        <w:t>е</w:t>
      </w:r>
      <w:r w:rsidR="009F742D" w:rsidRPr="00D604AB">
        <w:rPr>
          <w:rFonts w:ascii="PT Astra Serif" w:hAnsi="PT Astra Serif"/>
          <w:sz w:val="28"/>
          <w:szCs w:val="28"/>
        </w:rPr>
        <w:t xml:space="preserve">монту учреждений образования, </w:t>
      </w:r>
      <w:r w:rsidRPr="00D604AB">
        <w:rPr>
          <w:rFonts w:ascii="PT Astra Serif" w:hAnsi="PT Astra Serif"/>
          <w:sz w:val="28"/>
          <w:szCs w:val="28"/>
        </w:rPr>
        <w:t xml:space="preserve">осуществлять системный </w:t>
      </w:r>
      <w:proofErr w:type="gramStart"/>
      <w:r w:rsidRPr="00D604AB">
        <w:rPr>
          <w:rFonts w:ascii="PT Astra Serif" w:hAnsi="PT Astra Serif"/>
          <w:sz w:val="28"/>
          <w:szCs w:val="28"/>
        </w:rPr>
        <w:t>контроль</w:t>
      </w:r>
      <w:r w:rsidR="009F742D" w:rsidRPr="00D604AB">
        <w:rPr>
          <w:rFonts w:ascii="PT Astra Serif" w:hAnsi="PT Astra Serif"/>
          <w:sz w:val="28"/>
          <w:szCs w:val="28"/>
        </w:rPr>
        <w:t xml:space="preserve"> за</w:t>
      </w:r>
      <w:proofErr w:type="gramEnd"/>
      <w:r w:rsidR="009F742D" w:rsidRPr="00D604AB">
        <w:rPr>
          <w:rFonts w:ascii="PT Astra Serif" w:hAnsi="PT Astra Serif"/>
          <w:sz w:val="28"/>
          <w:szCs w:val="28"/>
        </w:rPr>
        <w:t xml:space="preserve"> да</w:t>
      </w:r>
      <w:r w:rsidR="009F742D" w:rsidRPr="00D604AB">
        <w:rPr>
          <w:rFonts w:ascii="PT Astra Serif" w:hAnsi="PT Astra Serif"/>
          <w:sz w:val="28"/>
          <w:szCs w:val="28"/>
        </w:rPr>
        <w:t>н</w:t>
      </w:r>
      <w:r w:rsidR="009F742D" w:rsidRPr="00D604AB">
        <w:rPr>
          <w:rFonts w:ascii="PT Astra Serif" w:hAnsi="PT Astra Serif"/>
          <w:sz w:val="28"/>
          <w:szCs w:val="28"/>
        </w:rPr>
        <w:t>ным процессом.</w:t>
      </w:r>
    </w:p>
    <w:p w:rsidR="00D413A4" w:rsidRDefault="00AB7289" w:rsidP="00D413A4">
      <w:pPr>
        <w:pStyle w:val="a5"/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604AB">
        <w:rPr>
          <w:rFonts w:ascii="PT Astra Serif" w:hAnsi="PT Astra Serif"/>
          <w:sz w:val="28"/>
          <w:szCs w:val="28"/>
        </w:rPr>
        <w:t>Обесп</w:t>
      </w:r>
      <w:r w:rsidR="00616026" w:rsidRPr="00D604AB">
        <w:rPr>
          <w:rFonts w:ascii="PT Astra Serif" w:hAnsi="PT Astra Serif"/>
          <w:sz w:val="28"/>
          <w:szCs w:val="28"/>
        </w:rPr>
        <w:t>ечить</w:t>
      </w:r>
      <w:r w:rsidR="00D604AB" w:rsidRPr="00D604AB">
        <w:rPr>
          <w:rFonts w:ascii="PT Astra Serif" w:hAnsi="PT Astra Serif"/>
          <w:sz w:val="28"/>
          <w:szCs w:val="28"/>
        </w:rPr>
        <w:t xml:space="preserve"> </w:t>
      </w:r>
      <w:r w:rsidR="00616026" w:rsidRPr="00D604AB">
        <w:rPr>
          <w:rFonts w:ascii="PT Astra Serif" w:hAnsi="PT Astra Serif"/>
          <w:sz w:val="28"/>
          <w:szCs w:val="28"/>
        </w:rPr>
        <w:t xml:space="preserve">открытие </w:t>
      </w:r>
      <w:r w:rsidR="00F43829" w:rsidRPr="00D604AB">
        <w:rPr>
          <w:rFonts w:ascii="PT Astra Serif" w:hAnsi="PT Astra Serif"/>
          <w:sz w:val="28"/>
          <w:szCs w:val="28"/>
        </w:rPr>
        <w:t>ц</w:t>
      </w:r>
      <w:r w:rsidR="00D604AB" w:rsidRPr="00D604AB">
        <w:rPr>
          <w:rFonts w:ascii="PT Astra Serif" w:hAnsi="PT Astra Serif"/>
          <w:sz w:val="28"/>
          <w:szCs w:val="28"/>
        </w:rPr>
        <w:t>ентра</w:t>
      </w:r>
      <w:r w:rsidR="00DE5576" w:rsidRPr="00D604AB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proofErr w:type="gramStart"/>
      <w:r w:rsidR="00F43829" w:rsidRPr="00D604AB">
        <w:rPr>
          <w:rFonts w:ascii="PT Astra Serif" w:hAnsi="PT Astra Serif"/>
          <w:sz w:val="28"/>
          <w:szCs w:val="28"/>
        </w:rPr>
        <w:t>естественно-научной</w:t>
      </w:r>
      <w:proofErr w:type="spellEnd"/>
      <w:proofErr w:type="gramEnd"/>
      <w:r w:rsidR="00F43829" w:rsidRPr="00D604AB">
        <w:rPr>
          <w:rFonts w:ascii="PT Astra Serif" w:hAnsi="PT Astra Serif"/>
          <w:sz w:val="28"/>
          <w:szCs w:val="28"/>
        </w:rPr>
        <w:t xml:space="preserve"> и технологической направленностей в </w:t>
      </w:r>
      <w:r w:rsidR="00D604AB" w:rsidRPr="00D604AB">
        <w:rPr>
          <w:rFonts w:ascii="PT Astra Serif" w:hAnsi="PT Astra Serif"/>
          <w:sz w:val="28"/>
          <w:szCs w:val="28"/>
        </w:rPr>
        <w:t xml:space="preserve">муниципальном бюджетном </w:t>
      </w:r>
      <w:r w:rsidR="00F43829" w:rsidRPr="00D604AB">
        <w:rPr>
          <w:rFonts w:ascii="PT Astra Serif" w:hAnsi="PT Astra Serif"/>
          <w:sz w:val="28"/>
          <w:szCs w:val="28"/>
        </w:rPr>
        <w:t>общеобр</w:t>
      </w:r>
      <w:r w:rsidR="00F43829" w:rsidRPr="00D604AB">
        <w:rPr>
          <w:rFonts w:ascii="PT Astra Serif" w:hAnsi="PT Astra Serif"/>
          <w:sz w:val="28"/>
          <w:szCs w:val="28"/>
        </w:rPr>
        <w:t>а</w:t>
      </w:r>
      <w:r w:rsidR="00F43829" w:rsidRPr="00D604AB">
        <w:rPr>
          <w:rFonts w:ascii="PT Astra Serif" w:hAnsi="PT Astra Serif"/>
          <w:sz w:val="28"/>
          <w:szCs w:val="28"/>
        </w:rPr>
        <w:t>зовательн</w:t>
      </w:r>
      <w:r w:rsidR="00D604AB" w:rsidRPr="00D604AB">
        <w:rPr>
          <w:rFonts w:ascii="PT Astra Serif" w:hAnsi="PT Astra Serif"/>
          <w:sz w:val="28"/>
          <w:szCs w:val="28"/>
        </w:rPr>
        <w:t>ом учреждении средней общеобразовательной школе №4 города Заринска и контроль деятельности всех Точек роста в общеобразовательных школах города</w:t>
      </w:r>
    </w:p>
    <w:p w:rsidR="00192ABF" w:rsidRDefault="005C2950" w:rsidP="00192ABF">
      <w:pPr>
        <w:pStyle w:val="a5"/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413A4">
        <w:rPr>
          <w:sz w:val="28"/>
          <w:szCs w:val="28"/>
        </w:rPr>
        <w:t>Способствовать обновлению</w:t>
      </w:r>
      <w:r w:rsidR="00AF1B17" w:rsidRPr="00D413A4">
        <w:rPr>
          <w:sz w:val="28"/>
          <w:szCs w:val="28"/>
        </w:rPr>
        <w:t xml:space="preserve"> материально-технической базы в</w:t>
      </w:r>
      <w:r w:rsidR="00534844" w:rsidRPr="00D413A4">
        <w:rPr>
          <w:sz w:val="28"/>
          <w:szCs w:val="28"/>
        </w:rPr>
        <w:t xml:space="preserve"> </w:t>
      </w:r>
      <w:r w:rsidRPr="00D413A4">
        <w:rPr>
          <w:sz w:val="28"/>
          <w:szCs w:val="28"/>
        </w:rPr>
        <w:t xml:space="preserve">образовательных учреждениях дошкольного, начального общего, основного общего и среднего общего образования. </w:t>
      </w:r>
      <w:r w:rsidR="00D413A4" w:rsidRPr="00D413A4">
        <w:rPr>
          <w:sz w:val="28"/>
          <w:szCs w:val="28"/>
        </w:rPr>
        <w:t>Дооборудовать компоненты разв</w:t>
      </w:r>
      <w:r w:rsidR="00D413A4" w:rsidRPr="00D413A4">
        <w:rPr>
          <w:sz w:val="28"/>
          <w:szCs w:val="28"/>
        </w:rPr>
        <w:t>и</w:t>
      </w:r>
      <w:r w:rsidR="00D413A4" w:rsidRPr="00D413A4">
        <w:rPr>
          <w:sz w:val="28"/>
          <w:szCs w:val="28"/>
        </w:rPr>
        <w:t xml:space="preserve">вающей предметно-пространственной среды для кабинетов специалистов: учителей-логопедов, педагогов-психологов и </w:t>
      </w:r>
      <w:proofErr w:type="spellStart"/>
      <w:proofErr w:type="gramStart"/>
      <w:r w:rsidR="00D413A4" w:rsidRPr="00D413A4">
        <w:rPr>
          <w:sz w:val="28"/>
          <w:szCs w:val="28"/>
        </w:rPr>
        <w:t>др</w:t>
      </w:r>
      <w:proofErr w:type="spellEnd"/>
      <w:proofErr w:type="gramEnd"/>
      <w:r w:rsidR="00D413A4" w:rsidRPr="00D413A4">
        <w:rPr>
          <w:sz w:val="28"/>
          <w:szCs w:val="28"/>
        </w:rPr>
        <w:t xml:space="preserve"> </w:t>
      </w:r>
    </w:p>
    <w:p w:rsidR="00192ABF" w:rsidRPr="00192ABF" w:rsidRDefault="00D413A4" w:rsidP="00192ABF">
      <w:pPr>
        <w:pStyle w:val="a5"/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92ABF">
        <w:rPr>
          <w:sz w:val="28"/>
          <w:szCs w:val="28"/>
        </w:rPr>
        <w:t>Выполнить Планы по устранению недостатков, выявленных в х</w:t>
      </w:r>
      <w:r w:rsidRPr="00192ABF">
        <w:rPr>
          <w:sz w:val="28"/>
          <w:szCs w:val="28"/>
        </w:rPr>
        <w:t>о</w:t>
      </w:r>
      <w:r w:rsidRPr="00192ABF">
        <w:rPr>
          <w:sz w:val="28"/>
          <w:szCs w:val="28"/>
        </w:rPr>
        <w:t>де независимой оценки качества условий осуществления образовательной деятельности (годы 2021 – 2023).</w:t>
      </w:r>
      <w:r w:rsidR="00192ABF" w:rsidRPr="00192ABF">
        <w:rPr>
          <w:rFonts w:ascii="PT Astra Serif" w:hAnsi="PT Astra Serif"/>
          <w:sz w:val="28"/>
          <w:szCs w:val="28"/>
        </w:rPr>
        <w:t xml:space="preserve"> </w:t>
      </w:r>
    </w:p>
    <w:p w:rsidR="00192ABF" w:rsidRPr="00192ABF" w:rsidRDefault="00192ABF" w:rsidP="00192ABF">
      <w:pPr>
        <w:pStyle w:val="a5"/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D13FC">
        <w:rPr>
          <w:rFonts w:ascii="PT Astra Serif" w:hAnsi="PT Astra Serif"/>
          <w:sz w:val="28"/>
          <w:szCs w:val="28"/>
        </w:rPr>
        <w:t xml:space="preserve">Обеспечить в соответствии с инструкцией </w:t>
      </w:r>
      <w:proofErr w:type="spellStart"/>
      <w:r w:rsidRPr="007D13FC">
        <w:rPr>
          <w:rFonts w:ascii="PT Astra Serif" w:hAnsi="PT Astra Serif"/>
          <w:sz w:val="28"/>
          <w:szCs w:val="28"/>
        </w:rPr>
        <w:t>Минпросвещения</w:t>
      </w:r>
      <w:proofErr w:type="spellEnd"/>
      <w:r w:rsidRPr="007D13FC">
        <w:rPr>
          <w:rFonts w:ascii="PT Astra Serif" w:hAnsi="PT Astra Serif"/>
          <w:sz w:val="28"/>
          <w:szCs w:val="28"/>
        </w:rPr>
        <w:t xml:space="preserve"> Ро</w:t>
      </w:r>
      <w:r w:rsidRPr="007D13FC">
        <w:rPr>
          <w:rFonts w:ascii="PT Astra Serif" w:hAnsi="PT Astra Serif"/>
          <w:sz w:val="28"/>
          <w:szCs w:val="28"/>
        </w:rPr>
        <w:t>с</w:t>
      </w:r>
      <w:r w:rsidRPr="007D13FC">
        <w:rPr>
          <w:rFonts w:ascii="PT Astra Serif" w:hAnsi="PT Astra Serif"/>
          <w:sz w:val="28"/>
          <w:szCs w:val="28"/>
        </w:rPr>
        <w:t>сии оформление школьных пространств в образовательных организациях</w:t>
      </w:r>
      <w:r>
        <w:rPr>
          <w:rFonts w:ascii="PT Astra Serif" w:hAnsi="PT Astra Serif"/>
          <w:sz w:val="28"/>
          <w:szCs w:val="28"/>
        </w:rPr>
        <w:t>.</w:t>
      </w:r>
    </w:p>
    <w:p w:rsidR="00E132F9" w:rsidRPr="00E132F9" w:rsidRDefault="00192ABF" w:rsidP="00192ABF">
      <w:pPr>
        <w:pStyle w:val="a5"/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Обеспечить</w:t>
      </w:r>
      <w:r w:rsidRPr="00192ABF">
        <w:rPr>
          <w:sz w:val="28"/>
          <w:szCs w:val="28"/>
        </w:rPr>
        <w:t xml:space="preserve"> д</w:t>
      </w:r>
      <w:r>
        <w:rPr>
          <w:sz w:val="28"/>
          <w:szCs w:val="28"/>
        </w:rPr>
        <w:t>оступное качественное образование</w:t>
      </w:r>
      <w:r w:rsidRPr="00192ABF">
        <w:rPr>
          <w:sz w:val="28"/>
          <w:szCs w:val="28"/>
        </w:rPr>
        <w:t xml:space="preserve"> для детей до восьми лет</w:t>
      </w:r>
      <w:r w:rsidRPr="00192ABF">
        <w:rPr>
          <w:rFonts w:ascii="PT Astra Serif" w:hAnsi="PT Astra Serif"/>
          <w:sz w:val="28"/>
          <w:szCs w:val="28"/>
        </w:rPr>
        <w:t xml:space="preserve"> </w:t>
      </w:r>
    </w:p>
    <w:p w:rsidR="00192ABF" w:rsidRDefault="00192ABF" w:rsidP="00192ABF">
      <w:pPr>
        <w:pStyle w:val="a5"/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A7732">
        <w:rPr>
          <w:rFonts w:ascii="PT Astra Serif" w:hAnsi="PT Astra Serif"/>
          <w:sz w:val="28"/>
          <w:szCs w:val="28"/>
        </w:rPr>
        <w:t>Обеспечить долю детей в возрасте от 5 до 18 лет, охваченных д</w:t>
      </w:r>
      <w:r w:rsidRPr="008A7732">
        <w:rPr>
          <w:rFonts w:ascii="PT Astra Serif" w:hAnsi="PT Astra Serif"/>
          <w:sz w:val="28"/>
          <w:szCs w:val="28"/>
        </w:rPr>
        <w:t>о</w:t>
      </w:r>
      <w:r w:rsidRPr="008A7732">
        <w:rPr>
          <w:rFonts w:ascii="PT Astra Serif" w:hAnsi="PT Astra Serif"/>
          <w:sz w:val="28"/>
          <w:szCs w:val="28"/>
        </w:rPr>
        <w:t>полнительным образованием, не менее 77,4 % от общего количества об</w:t>
      </w:r>
      <w:r w:rsidRPr="008A7732">
        <w:rPr>
          <w:rFonts w:ascii="PT Astra Serif" w:hAnsi="PT Astra Serif"/>
          <w:sz w:val="28"/>
          <w:szCs w:val="28"/>
        </w:rPr>
        <w:t>у</w:t>
      </w:r>
      <w:r w:rsidRPr="008A7732">
        <w:rPr>
          <w:rFonts w:ascii="PT Astra Serif" w:hAnsi="PT Astra Serif"/>
          <w:sz w:val="28"/>
          <w:szCs w:val="28"/>
        </w:rPr>
        <w:t>чающихся (с учетом изменения методики расчета показателя). Осуществлять учет всех детей в возрасте</w:t>
      </w:r>
      <w:r>
        <w:rPr>
          <w:rFonts w:ascii="PT Astra Serif" w:hAnsi="PT Astra Serif"/>
          <w:sz w:val="28"/>
          <w:szCs w:val="28"/>
        </w:rPr>
        <w:t xml:space="preserve"> </w:t>
      </w:r>
      <w:r w:rsidRPr="008A7732">
        <w:rPr>
          <w:rFonts w:ascii="PT Astra Serif" w:hAnsi="PT Astra Serif"/>
          <w:sz w:val="28"/>
          <w:szCs w:val="28"/>
        </w:rPr>
        <w:t>от 5 до 18 лет, осваивающих дополнительные о</w:t>
      </w:r>
      <w:r w:rsidRPr="008A7732">
        <w:rPr>
          <w:rFonts w:ascii="PT Astra Serif" w:hAnsi="PT Astra Serif"/>
          <w:sz w:val="28"/>
          <w:szCs w:val="28"/>
        </w:rPr>
        <w:t>б</w:t>
      </w:r>
      <w:r w:rsidRPr="008A7732">
        <w:rPr>
          <w:rFonts w:ascii="PT Astra Serif" w:hAnsi="PT Astra Serif"/>
          <w:sz w:val="28"/>
          <w:szCs w:val="28"/>
        </w:rPr>
        <w:t>щеобразовательные программы, в Навигаторе дополнительного образования.</w:t>
      </w:r>
    </w:p>
    <w:p w:rsidR="00964E30" w:rsidRDefault="00964E30" w:rsidP="00964E30">
      <w:pPr>
        <w:pStyle w:val="a5"/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 сентября 2023 года на всех уровнях дошкольного и общего образования осуществлять образовательную деятельность по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ным программам в соответствии с </w:t>
      </w:r>
      <w:proofErr w:type="gramStart"/>
      <w:r>
        <w:rPr>
          <w:sz w:val="28"/>
          <w:szCs w:val="28"/>
        </w:rPr>
        <w:t>обновлёнными</w:t>
      </w:r>
      <w:proofErr w:type="gramEnd"/>
      <w:r>
        <w:rPr>
          <w:sz w:val="28"/>
          <w:szCs w:val="28"/>
        </w:rPr>
        <w:t xml:space="preserve">  ФГОС  и ФОП</w:t>
      </w:r>
    </w:p>
    <w:p w:rsidR="00CA148F" w:rsidRDefault="00CA148F" w:rsidP="00964E30">
      <w:pPr>
        <w:pStyle w:val="a5"/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Выстроить внеурочную деятельность согласно выбранной модели и методическим рекомендациям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России.</w:t>
      </w:r>
    </w:p>
    <w:p w:rsidR="002A569D" w:rsidRPr="002A569D" w:rsidRDefault="00964E30" w:rsidP="00964E30">
      <w:pPr>
        <w:pStyle w:val="a5"/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A569D">
        <w:rPr>
          <w:rFonts w:ascii="PT Astra Serif" w:hAnsi="PT Astra Serif"/>
          <w:sz w:val="28"/>
          <w:szCs w:val="28"/>
        </w:rPr>
        <w:t>Обеспечить внедрение Единой модели профессиональной орие</w:t>
      </w:r>
      <w:r w:rsidRPr="002A569D">
        <w:rPr>
          <w:rFonts w:ascii="PT Astra Serif" w:hAnsi="PT Astra Serif"/>
          <w:sz w:val="28"/>
          <w:szCs w:val="28"/>
        </w:rPr>
        <w:t>н</w:t>
      </w:r>
      <w:r w:rsidRPr="002A569D">
        <w:rPr>
          <w:rFonts w:ascii="PT Astra Serif" w:hAnsi="PT Astra Serif"/>
          <w:sz w:val="28"/>
          <w:szCs w:val="28"/>
        </w:rPr>
        <w:t xml:space="preserve">тации в образовательных организациях. </w:t>
      </w:r>
    </w:p>
    <w:p w:rsidR="00964E30" w:rsidRPr="002A569D" w:rsidRDefault="00964E30" w:rsidP="00964E30">
      <w:pPr>
        <w:pStyle w:val="a5"/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A569D">
        <w:rPr>
          <w:rFonts w:ascii="PT Astra Serif" w:hAnsi="PT Astra Serif"/>
          <w:sz w:val="28"/>
          <w:szCs w:val="28"/>
        </w:rPr>
        <w:t xml:space="preserve">Актуализировать рабочие программы воспитания и календарные планы воспитательной работы в соответствии с </w:t>
      </w:r>
      <w:r w:rsidR="006F6B49">
        <w:rPr>
          <w:rFonts w:ascii="PT Astra Serif" w:hAnsi="PT Astra Serif"/>
          <w:sz w:val="28"/>
          <w:szCs w:val="28"/>
        </w:rPr>
        <w:t xml:space="preserve">Федеральной программой воспитания, </w:t>
      </w:r>
      <w:r w:rsidR="002A569D">
        <w:rPr>
          <w:rFonts w:ascii="PT Astra Serif" w:hAnsi="PT Astra Serif"/>
          <w:sz w:val="28"/>
          <w:szCs w:val="28"/>
        </w:rPr>
        <w:t>Федеральным планом воспитательной работы</w:t>
      </w:r>
      <w:r w:rsidR="006F6B49">
        <w:rPr>
          <w:rFonts w:ascii="PT Astra Serif" w:hAnsi="PT Astra Serif"/>
          <w:sz w:val="28"/>
          <w:szCs w:val="28"/>
        </w:rPr>
        <w:t xml:space="preserve"> </w:t>
      </w:r>
      <w:r w:rsidR="002A569D">
        <w:rPr>
          <w:rFonts w:ascii="PT Astra Serif" w:hAnsi="PT Astra Serif"/>
          <w:sz w:val="28"/>
          <w:szCs w:val="28"/>
        </w:rPr>
        <w:t xml:space="preserve"> </w:t>
      </w:r>
      <w:r w:rsidRPr="002A569D">
        <w:rPr>
          <w:rFonts w:ascii="PT Astra Serif" w:hAnsi="PT Astra Serif"/>
          <w:sz w:val="28"/>
          <w:szCs w:val="28"/>
        </w:rPr>
        <w:t>и сложившимися традициями образовательной организации.</w:t>
      </w:r>
    </w:p>
    <w:p w:rsidR="00964E30" w:rsidRDefault="00964E30" w:rsidP="00964E30">
      <w:pPr>
        <w:pStyle w:val="a5"/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64E30">
        <w:rPr>
          <w:rFonts w:ascii="PT Astra Serif" w:hAnsi="PT Astra Serif"/>
          <w:sz w:val="28"/>
          <w:szCs w:val="28"/>
        </w:rPr>
        <w:t xml:space="preserve">Обеспечить реализацию </w:t>
      </w:r>
      <w:proofErr w:type="spellStart"/>
      <w:r w:rsidRPr="00964E30">
        <w:rPr>
          <w:rFonts w:ascii="PT Astra Serif" w:hAnsi="PT Astra Serif"/>
          <w:sz w:val="28"/>
          <w:szCs w:val="28"/>
        </w:rPr>
        <w:t>Профминимума</w:t>
      </w:r>
      <w:proofErr w:type="spellEnd"/>
      <w:r w:rsidRPr="00964E30">
        <w:rPr>
          <w:rFonts w:ascii="PT Astra Serif" w:hAnsi="PT Astra Serif"/>
          <w:sz w:val="28"/>
          <w:szCs w:val="28"/>
        </w:rPr>
        <w:t xml:space="preserve"> </w:t>
      </w:r>
    </w:p>
    <w:p w:rsidR="00964E30" w:rsidRPr="00D413A4" w:rsidRDefault="00964E30" w:rsidP="00964E30">
      <w:pPr>
        <w:pStyle w:val="a5"/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413A4">
        <w:rPr>
          <w:rFonts w:ascii="PT Astra Serif" w:hAnsi="PT Astra Serif"/>
          <w:sz w:val="28"/>
          <w:szCs w:val="28"/>
        </w:rPr>
        <w:t xml:space="preserve">Включать в </w:t>
      </w:r>
      <w:r w:rsidR="002A569D">
        <w:rPr>
          <w:rFonts w:ascii="PT Astra Serif" w:hAnsi="PT Astra Serif"/>
          <w:sz w:val="28"/>
          <w:szCs w:val="28"/>
        </w:rPr>
        <w:t>«</w:t>
      </w:r>
      <w:r w:rsidRPr="00D413A4">
        <w:rPr>
          <w:rFonts w:ascii="PT Astra Serif" w:hAnsi="PT Astra Serif"/>
          <w:sz w:val="28"/>
          <w:szCs w:val="28"/>
        </w:rPr>
        <w:t xml:space="preserve">Разговоры о </w:t>
      </w:r>
      <w:proofErr w:type="gramStart"/>
      <w:r w:rsidRPr="00D413A4">
        <w:rPr>
          <w:rFonts w:ascii="PT Astra Serif" w:hAnsi="PT Astra Serif"/>
          <w:sz w:val="28"/>
          <w:szCs w:val="28"/>
        </w:rPr>
        <w:t>важном</w:t>
      </w:r>
      <w:proofErr w:type="gramEnd"/>
      <w:r w:rsidR="002A569D">
        <w:rPr>
          <w:rFonts w:ascii="PT Astra Serif" w:hAnsi="PT Astra Serif"/>
          <w:sz w:val="28"/>
          <w:szCs w:val="28"/>
        </w:rPr>
        <w:t>»</w:t>
      </w:r>
      <w:r w:rsidRPr="00D413A4">
        <w:rPr>
          <w:rFonts w:ascii="PT Astra Serif" w:hAnsi="PT Astra Serif"/>
          <w:sz w:val="28"/>
          <w:szCs w:val="28"/>
        </w:rPr>
        <w:t xml:space="preserve"> и в</w:t>
      </w:r>
      <w:r w:rsidRPr="00D413A4">
        <w:rPr>
          <w:rFonts w:ascii="PT Astra Serif" w:hAnsi="PT Astra Serif"/>
          <w:bCs/>
          <w:sz w:val="28"/>
          <w:szCs w:val="28"/>
        </w:rPr>
        <w:t xml:space="preserve"> курс занятий «Россия – мои горизонты» </w:t>
      </w:r>
      <w:r w:rsidRPr="00D413A4">
        <w:rPr>
          <w:rFonts w:ascii="PT Astra Serif" w:hAnsi="PT Astra Serif"/>
          <w:sz w:val="28"/>
          <w:szCs w:val="28"/>
        </w:rPr>
        <w:t>региональный компонент.</w:t>
      </w:r>
    </w:p>
    <w:p w:rsidR="002A569D" w:rsidRDefault="007B1036" w:rsidP="002A569D">
      <w:pPr>
        <w:pStyle w:val="a5"/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Обеспечить п</w:t>
      </w:r>
      <w:r w:rsidR="00964E30" w:rsidRPr="00964E30">
        <w:rPr>
          <w:sz w:val="28"/>
          <w:szCs w:val="28"/>
        </w:rPr>
        <w:t>остроение единой системы военно-патриотического воспитания</w:t>
      </w:r>
      <w:r w:rsidR="006F6B49">
        <w:rPr>
          <w:rFonts w:ascii="PT Astra Serif" w:hAnsi="PT Astra Serif"/>
          <w:sz w:val="28"/>
          <w:szCs w:val="28"/>
        </w:rPr>
        <w:t>.</w:t>
      </w:r>
    </w:p>
    <w:p w:rsidR="007B1036" w:rsidRPr="002A569D" w:rsidRDefault="002A569D" w:rsidP="002A569D">
      <w:pPr>
        <w:pStyle w:val="a5"/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A7732">
        <w:rPr>
          <w:rFonts w:ascii="PT Astra Serif" w:hAnsi="PT Astra Serif"/>
          <w:sz w:val="28"/>
          <w:szCs w:val="28"/>
        </w:rPr>
        <w:lastRenderedPageBreak/>
        <w:t>Обеспечить деятельность первичных отделений Общероссийск</w:t>
      </w:r>
      <w:r w:rsidRPr="008A7732">
        <w:rPr>
          <w:rFonts w:ascii="PT Astra Serif" w:hAnsi="PT Astra Serif"/>
          <w:sz w:val="28"/>
          <w:szCs w:val="28"/>
        </w:rPr>
        <w:t>о</w:t>
      </w:r>
      <w:r w:rsidRPr="008A7732">
        <w:rPr>
          <w:rFonts w:ascii="PT Astra Serif" w:hAnsi="PT Astra Serif"/>
          <w:sz w:val="28"/>
          <w:szCs w:val="28"/>
        </w:rPr>
        <w:t>го общественно-государственного движения детей и молодежи «Движение</w:t>
      </w:r>
      <w:proofErr w:type="gramStart"/>
      <w:r w:rsidRPr="008A7732">
        <w:rPr>
          <w:rFonts w:ascii="PT Astra Serif" w:hAnsi="PT Astra Serif"/>
          <w:sz w:val="28"/>
          <w:szCs w:val="28"/>
        </w:rPr>
        <w:t xml:space="preserve"> П</w:t>
      </w:r>
      <w:proofErr w:type="gramEnd"/>
      <w:r w:rsidRPr="008A7732">
        <w:rPr>
          <w:rFonts w:ascii="PT Astra Serif" w:hAnsi="PT Astra Serif"/>
          <w:sz w:val="28"/>
          <w:szCs w:val="28"/>
        </w:rPr>
        <w:t>ервых» и увеличение численности детей, вовлеченных в деятельность орг</w:t>
      </w:r>
      <w:r w:rsidRPr="008A7732">
        <w:rPr>
          <w:rFonts w:ascii="PT Astra Serif" w:hAnsi="PT Astra Serif"/>
          <w:sz w:val="28"/>
          <w:szCs w:val="28"/>
        </w:rPr>
        <w:t>а</w:t>
      </w:r>
      <w:r w:rsidRPr="008A7732">
        <w:rPr>
          <w:rFonts w:ascii="PT Astra Serif" w:hAnsi="PT Astra Serif"/>
          <w:sz w:val="28"/>
          <w:szCs w:val="28"/>
        </w:rPr>
        <w:t>низации.</w:t>
      </w:r>
    </w:p>
    <w:p w:rsidR="007B1036" w:rsidRDefault="007B1036" w:rsidP="007B1036">
      <w:pPr>
        <w:pStyle w:val="a5"/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A7732">
        <w:rPr>
          <w:rFonts w:ascii="PT Astra Serif" w:hAnsi="PT Astra Serif"/>
          <w:sz w:val="28"/>
          <w:szCs w:val="28"/>
        </w:rPr>
        <w:t>Обеспечить увеличение численности детей, вовлеченных в де</w:t>
      </w:r>
      <w:r w:rsidRPr="008A7732">
        <w:rPr>
          <w:rFonts w:ascii="PT Astra Serif" w:hAnsi="PT Astra Serif"/>
          <w:sz w:val="28"/>
          <w:szCs w:val="28"/>
        </w:rPr>
        <w:t>я</w:t>
      </w:r>
      <w:r w:rsidRPr="008A7732">
        <w:rPr>
          <w:rFonts w:ascii="PT Astra Serif" w:hAnsi="PT Astra Serif"/>
          <w:sz w:val="28"/>
          <w:szCs w:val="28"/>
        </w:rPr>
        <w:t>тельность Всероссийского детско-юношеского военно-патриотического о</w:t>
      </w:r>
      <w:r w:rsidRPr="008A7732">
        <w:rPr>
          <w:rFonts w:ascii="PT Astra Serif" w:hAnsi="PT Astra Serif"/>
          <w:sz w:val="28"/>
          <w:szCs w:val="28"/>
        </w:rPr>
        <w:t>б</w:t>
      </w:r>
      <w:r w:rsidRPr="008A7732">
        <w:rPr>
          <w:rFonts w:ascii="PT Astra Serif" w:hAnsi="PT Astra Serif"/>
          <w:sz w:val="28"/>
          <w:szCs w:val="28"/>
        </w:rPr>
        <w:t>щественного движения «ЮНАРМИЯ».</w:t>
      </w:r>
    </w:p>
    <w:p w:rsidR="007B1036" w:rsidRPr="007B1036" w:rsidRDefault="007B1036" w:rsidP="007B1036">
      <w:pPr>
        <w:pStyle w:val="a5"/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B1036">
        <w:rPr>
          <w:rFonts w:ascii="PT Astra Serif" w:hAnsi="PT Astra Serif"/>
          <w:sz w:val="28"/>
          <w:szCs w:val="28"/>
        </w:rPr>
        <w:t>Обеспечить создание школьных спортивных клубов, школьных музеев, школьных театров во всех общеобразовательных организациях.</w:t>
      </w:r>
    </w:p>
    <w:p w:rsidR="007B1036" w:rsidRDefault="007B1036" w:rsidP="007B1036">
      <w:pPr>
        <w:pStyle w:val="a5"/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B1036">
        <w:rPr>
          <w:rFonts w:ascii="PT Astra Serif" w:hAnsi="PT Astra Serif"/>
          <w:sz w:val="28"/>
          <w:szCs w:val="28"/>
        </w:rPr>
        <w:t>Реализовывать в полной мере проект «Советник директора по воспитанию и взаимодействию с детскими общественными объединени</w:t>
      </w:r>
      <w:r w:rsidRPr="007B1036">
        <w:rPr>
          <w:rFonts w:ascii="PT Astra Serif" w:hAnsi="PT Astra Serif"/>
          <w:sz w:val="28"/>
          <w:szCs w:val="28"/>
        </w:rPr>
        <w:t>я</w:t>
      </w:r>
      <w:r w:rsidRPr="007B1036">
        <w:rPr>
          <w:rFonts w:ascii="PT Astra Serif" w:hAnsi="PT Astra Serif"/>
          <w:sz w:val="28"/>
          <w:szCs w:val="28"/>
        </w:rPr>
        <w:t>ми».</w:t>
      </w:r>
    </w:p>
    <w:p w:rsidR="00CA148F" w:rsidRPr="00CA148F" w:rsidRDefault="007B1036" w:rsidP="00CA148F">
      <w:pPr>
        <w:pStyle w:val="a5"/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Обеспечить с</w:t>
      </w:r>
      <w:r w:rsidRPr="007B1036">
        <w:rPr>
          <w:sz w:val="28"/>
          <w:szCs w:val="28"/>
        </w:rPr>
        <w:t>оздание безопасной образовательной среды для с</w:t>
      </w:r>
      <w:r w:rsidRPr="007B1036">
        <w:rPr>
          <w:sz w:val="28"/>
          <w:szCs w:val="28"/>
        </w:rPr>
        <w:t>о</w:t>
      </w:r>
      <w:r w:rsidRPr="007B1036">
        <w:rPr>
          <w:sz w:val="28"/>
          <w:szCs w:val="28"/>
        </w:rPr>
        <w:t>хранения и укрепления физического, психического здоровья, эмоциональн</w:t>
      </w:r>
      <w:r w:rsidRPr="007B1036">
        <w:rPr>
          <w:sz w:val="28"/>
          <w:szCs w:val="28"/>
        </w:rPr>
        <w:t>о</w:t>
      </w:r>
      <w:r w:rsidRPr="007B1036">
        <w:rPr>
          <w:sz w:val="28"/>
          <w:szCs w:val="28"/>
        </w:rPr>
        <w:t xml:space="preserve">го благополучия дошкольников; </w:t>
      </w:r>
    </w:p>
    <w:p w:rsidR="00CA148F" w:rsidRPr="00CA148F" w:rsidRDefault="00CA148F" w:rsidP="00CA148F">
      <w:pPr>
        <w:pStyle w:val="a5"/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Внедрять  </w:t>
      </w:r>
      <w:r w:rsidR="002A569D">
        <w:rPr>
          <w:sz w:val="28"/>
          <w:szCs w:val="28"/>
        </w:rPr>
        <w:t>инструменты</w:t>
      </w:r>
      <w:r>
        <w:rPr>
          <w:sz w:val="28"/>
          <w:szCs w:val="28"/>
        </w:rPr>
        <w:t xml:space="preserve"> </w:t>
      </w:r>
      <w:r w:rsidR="007B1036" w:rsidRPr="00CA148F">
        <w:rPr>
          <w:sz w:val="28"/>
          <w:szCs w:val="28"/>
        </w:rPr>
        <w:t xml:space="preserve"> безопасной цифровой образовательной среды.</w:t>
      </w:r>
    </w:p>
    <w:p w:rsidR="00CA148F" w:rsidRPr="00CA148F" w:rsidRDefault="002A569D" w:rsidP="00CA148F">
      <w:pPr>
        <w:pStyle w:val="a5"/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П</w:t>
      </w:r>
      <w:r w:rsidR="00CA148F">
        <w:rPr>
          <w:sz w:val="28"/>
          <w:szCs w:val="28"/>
        </w:rPr>
        <w:t xml:space="preserve">ривести </w:t>
      </w:r>
      <w:r w:rsidRPr="00CA148F">
        <w:rPr>
          <w:sz w:val="28"/>
          <w:szCs w:val="28"/>
        </w:rPr>
        <w:t>Сайты</w:t>
      </w:r>
      <w:r>
        <w:rPr>
          <w:sz w:val="28"/>
          <w:szCs w:val="28"/>
        </w:rPr>
        <w:t xml:space="preserve"> </w:t>
      </w:r>
      <w:r w:rsidR="00CA148F">
        <w:rPr>
          <w:sz w:val="28"/>
          <w:szCs w:val="28"/>
        </w:rPr>
        <w:t xml:space="preserve">в соответствие с законодательством и </w:t>
      </w:r>
      <w:r w:rsidR="007B1036" w:rsidRPr="00CA148F">
        <w:rPr>
          <w:sz w:val="28"/>
          <w:szCs w:val="28"/>
        </w:rPr>
        <w:t xml:space="preserve">согласно шаблонам официальных сайтов платформы </w:t>
      </w:r>
      <w:proofErr w:type="spellStart"/>
      <w:r w:rsidR="007B1036" w:rsidRPr="00CA148F">
        <w:rPr>
          <w:sz w:val="28"/>
          <w:szCs w:val="28"/>
        </w:rPr>
        <w:t>Госвеб</w:t>
      </w:r>
      <w:proofErr w:type="spellEnd"/>
      <w:r>
        <w:rPr>
          <w:sz w:val="28"/>
          <w:szCs w:val="28"/>
        </w:rPr>
        <w:t>.</w:t>
      </w:r>
    </w:p>
    <w:p w:rsidR="00CA148F" w:rsidRPr="002A569D" w:rsidRDefault="007B1036" w:rsidP="00CA148F">
      <w:pPr>
        <w:pStyle w:val="a5"/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A148F">
        <w:rPr>
          <w:sz w:val="28"/>
          <w:szCs w:val="28"/>
        </w:rPr>
        <w:t>Обеспечить  активность использования ресурсов федеральной г</w:t>
      </w:r>
      <w:r w:rsidRPr="00CA148F">
        <w:rPr>
          <w:sz w:val="28"/>
          <w:szCs w:val="28"/>
        </w:rPr>
        <w:t>о</w:t>
      </w:r>
      <w:r w:rsidRPr="00CA148F">
        <w:rPr>
          <w:sz w:val="28"/>
          <w:szCs w:val="28"/>
        </w:rPr>
        <w:t xml:space="preserve">сударственной информационной системы </w:t>
      </w:r>
      <w:r w:rsidR="00CA148F">
        <w:rPr>
          <w:sz w:val="28"/>
          <w:szCs w:val="28"/>
        </w:rPr>
        <w:t>«Моя школа»</w:t>
      </w:r>
      <w:r w:rsidR="002A569D">
        <w:rPr>
          <w:sz w:val="28"/>
          <w:szCs w:val="28"/>
        </w:rPr>
        <w:t>.</w:t>
      </w:r>
    </w:p>
    <w:p w:rsidR="002A569D" w:rsidRPr="00CA148F" w:rsidRDefault="002A569D" w:rsidP="002A569D">
      <w:pPr>
        <w:pStyle w:val="a5"/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A148F">
        <w:rPr>
          <w:sz w:val="28"/>
          <w:szCs w:val="28"/>
        </w:rPr>
        <w:t xml:space="preserve">Использовать в образовательной деятельности платформу </w:t>
      </w:r>
      <w:proofErr w:type="spellStart"/>
      <w:r w:rsidRPr="00CA148F">
        <w:rPr>
          <w:sz w:val="28"/>
          <w:szCs w:val="28"/>
        </w:rPr>
        <w:t>Сф</w:t>
      </w:r>
      <w:r w:rsidRPr="00CA148F">
        <w:rPr>
          <w:sz w:val="28"/>
          <w:szCs w:val="28"/>
        </w:rPr>
        <w:t>е</w:t>
      </w:r>
      <w:r w:rsidRPr="00CA148F">
        <w:rPr>
          <w:sz w:val="28"/>
          <w:szCs w:val="28"/>
        </w:rPr>
        <w:t>рум</w:t>
      </w:r>
      <w:proofErr w:type="spellEnd"/>
      <w:r>
        <w:rPr>
          <w:sz w:val="28"/>
          <w:szCs w:val="28"/>
        </w:rPr>
        <w:t>.</w:t>
      </w:r>
    </w:p>
    <w:p w:rsidR="002A569D" w:rsidRPr="00CA148F" w:rsidRDefault="002A569D" w:rsidP="002A569D">
      <w:pPr>
        <w:pStyle w:val="a5"/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О</w:t>
      </w:r>
      <w:r w:rsidRPr="00CA148F">
        <w:rPr>
          <w:sz w:val="28"/>
          <w:szCs w:val="28"/>
        </w:rPr>
        <w:t>существ</w:t>
      </w:r>
      <w:r>
        <w:rPr>
          <w:sz w:val="28"/>
          <w:szCs w:val="28"/>
        </w:rPr>
        <w:t>лять</w:t>
      </w:r>
      <w:r w:rsidRPr="002A569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A14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января 2024 года </w:t>
      </w:r>
      <w:r w:rsidRPr="00CA148F">
        <w:rPr>
          <w:sz w:val="28"/>
          <w:szCs w:val="28"/>
        </w:rPr>
        <w:t>ГИС «Сетевой город» с и</w:t>
      </w:r>
      <w:r w:rsidRPr="00CA148F">
        <w:rPr>
          <w:sz w:val="28"/>
          <w:szCs w:val="28"/>
        </w:rPr>
        <w:t>с</w:t>
      </w:r>
      <w:r w:rsidRPr="00CA148F">
        <w:rPr>
          <w:sz w:val="28"/>
          <w:szCs w:val="28"/>
        </w:rPr>
        <w:t xml:space="preserve">пользованием учётной записи </w:t>
      </w:r>
      <w:proofErr w:type="spellStart"/>
      <w:r w:rsidRPr="00CA148F"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>.</w:t>
      </w:r>
    </w:p>
    <w:p w:rsidR="00CA148F" w:rsidRPr="002A569D" w:rsidRDefault="00CA148F" w:rsidP="002A569D">
      <w:pPr>
        <w:pStyle w:val="a5"/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A569D">
        <w:rPr>
          <w:sz w:val="28"/>
          <w:szCs w:val="28"/>
        </w:rPr>
        <w:t xml:space="preserve">Включиться в проект «Школа </w:t>
      </w:r>
      <w:proofErr w:type="spellStart"/>
      <w:r w:rsidRPr="002A569D">
        <w:rPr>
          <w:sz w:val="28"/>
          <w:szCs w:val="28"/>
        </w:rPr>
        <w:t>Минпросвещения</w:t>
      </w:r>
      <w:proofErr w:type="spellEnd"/>
      <w:r w:rsidRPr="002A569D">
        <w:rPr>
          <w:sz w:val="28"/>
          <w:szCs w:val="28"/>
        </w:rPr>
        <w:t xml:space="preserve"> России»</w:t>
      </w:r>
      <w:r w:rsidR="002A569D">
        <w:rPr>
          <w:sz w:val="28"/>
          <w:szCs w:val="28"/>
        </w:rPr>
        <w:t>.</w:t>
      </w:r>
      <w:r w:rsidR="006F6B49">
        <w:rPr>
          <w:sz w:val="28"/>
          <w:szCs w:val="28"/>
        </w:rPr>
        <w:t xml:space="preserve"> И</w:t>
      </w:r>
      <w:r w:rsidR="006F6B49">
        <w:rPr>
          <w:sz w:val="28"/>
          <w:szCs w:val="28"/>
        </w:rPr>
        <w:t>с</w:t>
      </w:r>
      <w:r w:rsidR="006F6B49">
        <w:rPr>
          <w:sz w:val="28"/>
          <w:szCs w:val="28"/>
        </w:rPr>
        <w:t>пользовать Концепцию проекта для создания или актуализации Программ развития школы.</w:t>
      </w:r>
    </w:p>
    <w:p w:rsidR="002A569D" w:rsidRDefault="00CA148F" w:rsidP="00192ABF">
      <w:pPr>
        <w:pStyle w:val="a5"/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A569D">
        <w:rPr>
          <w:rFonts w:ascii="PT Astra Serif" w:hAnsi="PT Astra Serif"/>
          <w:sz w:val="28"/>
          <w:szCs w:val="28"/>
        </w:rPr>
        <w:t>Выстроить кадровую политику на уровне муниципалитета и о</w:t>
      </w:r>
      <w:r w:rsidRPr="002A569D">
        <w:rPr>
          <w:rFonts w:ascii="PT Astra Serif" w:hAnsi="PT Astra Serif"/>
          <w:sz w:val="28"/>
          <w:szCs w:val="28"/>
        </w:rPr>
        <w:t>б</w:t>
      </w:r>
      <w:r w:rsidRPr="002A569D">
        <w:rPr>
          <w:rFonts w:ascii="PT Astra Serif" w:hAnsi="PT Astra Serif"/>
          <w:sz w:val="28"/>
          <w:szCs w:val="28"/>
        </w:rPr>
        <w:t>разовательных учреждений согласно современным требованиям и потребн</w:t>
      </w:r>
      <w:r w:rsidRPr="002A569D">
        <w:rPr>
          <w:rFonts w:ascii="PT Astra Serif" w:hAnsi="PT Astra Serif"/>
          <w:sz w:val="28"/>
          <w:szCs w:val="28"/>
        </w:rPr>
        <w:t>о</w:t>
      </w:r>
      <w:r w:rsidRPr="002A569D">
        <w:rPr>
          <w:rFonts w:ascii="PT Astra Serif" w:hAnsi="PT Astra Serif"/>
          <w:sz w:val="28"/>
          <w:szCs w:val="28"/>
        </w:rPr>
        <w:t>стям в кадрах</w:t>
      </w:r>
      <w:r w:rsidR="002A569D">
        <w:rPr>
          <w:rFonts w:ascii="PT Astra Serif" w:hAnsi="PT Astra Serif"/>
          <w:sz w:val="28"/>
          <w:szCs w:val="28"/>
        </w:rPr>
        <w:t>.</w:t>
      </w:r>
    </w:p>
    <w:p w:rsidR="00192ABF" w:rsidRPr="00D413A4" w:rsidRDefault="002A569D" w:rsidP="002A569D">
      <w:pPr>
        <w:pStyle w:val="a5"/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A569D">
        <w:rPr>
          <w:rFonts w:ascii="PT Astra Serif" w:hAnsi="PT Astra Serif"/>
          <w:sz w:val="28"/>
          <w:szCs w:val="28"/>
        </w:rPr>
        <w:t xml:space="preserve"> Продолжить внедрение наставничества как эффективной формы повышения квалификации педагогических работников</w:t>
      </w:r>
      <w:r>
        <w:rPr>
          <w:rFonts w:ascii="PT Astra Serif" w:hAnsi="PT Astra Serif"/>
          <w:sz w:val="28"/>
          <w:szCs w:val="28"/>
        </w:rPr>
        <w:t>.</w:t>
      </w:r>
    </w:p>
    <w:p w:rsidR="00293C0E" w:rsidRDefault="00CA148F" w:rsidP="00293C0E">
      <w:pPr>
        <w:pStyle w:val="a5"/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Оптимизировать  систему</w:t>
      </w:r>
      <w:r w:rsidRPr="00CA148F">
        <w:rPr>
          <w:sz w:val="28"/>
          <w:szCs w:val="28"/>
        </w:rPr>
        <w:t xml:space="preserve"> управления на всех уро</w:t>
      </w:r>
      <w:r w:rsidRPr="00CA148F">
        <w:rPr>
          <w:sz w:val="28"/>
          <w:szCs w:val="28"/>
        </w:rPr>
        <w:t>в</w:t>
      </w:r>
      <w:r w:rsidRPr="00CA148F">
        <w:rPr>
          <w:sz w:val="28"/>
          <w:szCs w:val="28"/>
        </w:rPr>
        <w:t>ня</w:t>
      </w:r>
      <w:r w:rsidR="00293C0E">
        <w:rPr>
          <w:sz w:val="28"/>
          <w:szCs w:val="28"/>
        </w:rPr>
        <w:t>х</w:t>
      </w:r>
    </w:p>
    <w:p w:rsidR="00293C0E" w:rsidRPr="00293C0E" w:rsidRDefault="00293C0E" w:rsidP="00293C0E">
      <w:pPr>
        <w:pStyle w:val="a5"/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93C0E">
        <w:rPr>
          <w:rFonts w:ascii="PT Astra Serif" w:hAnsi="PT Astra Serif"/>
          <w:sz w:val="28"/>
          <w:szCs w:val="28"/>
        </w:rPr>
        <w:t>Обеспечить проведение мероприятий для достижения макс</w:t>
      </w:r>
      <w:r w:rsidRPr="00293C0E">
        <w:rPr>
          <w:rFonts w:ascii="PT Astra Serif" w:hAnsi="PT Astra Serif"/>
          <w:sz w:val="28"/>
          <w:szCs w:val="28"/>
        </w:rPr>
        <w:t>и</w:t>
      </w:r>
      <w:r w:rsidRPr="00293C0E">
        <w:rPr>
          <w:rFonts w:ascii="PT Astra Serif" w:hAnsi="PT Astra Serif"/>
          <w:sz w:val="28"/>
          <w:szCs w:val="28"/>
        </w:rPr>
        <w:t>мальных результатов, повышения эффективности управления муниципал</w:t>
      </w:r>
      <w:r w:rsidRPr="00293C0E">
        <w:rPr>
          <w:rFonts w:ascii="PT Astra Serif" w:hAnsi="PT Astra Serif"/>
          <w:sz w:val="28"/>
          <w:szCs w:val="28"/>
        </w:rPr>
        <w:t>ь</w:t>
      </w:r>
      <w:r w:rsidRPr="00293C0E">
        <w:rPr>
          <w:rFonts w:ascii="PT Astra Serif" w:hAnsi="PT Astra Serif"/>
          <w:sz w:val="28"/>
          <w:szCs w:val="28"/>
        </w:rPr>
        <w:t>ной системой образования и результативности деятельности в рамках уч</w:t>
      </w:r>
      <w:r w:rsidRPr="00293C0E">
        <w:rPr>
          <w:rFonts w:ascii="PT Astra Serif" w:hAnsi="PT Astra Serif"/>
          <w:sz w:val="28"/>
          <w:szCs w:val="28"/>
        </w:rPr>
        <w:t>а</w:t>
      </w:r>
      <w:r w:rsidRPr="00293C0E">
        <w:rPr>
          <w:rFonts w:ascii="PT Astra Serif" w:hAnsi="PT Astra Serif"/>
          <w:sz w:val="28"/>
          <w:szCs w:val="28"/>
        </w:rPr>
        <w:t>стия в проведении мотивирующего мониторинга муниципальных органов управления образованием и м</w:t>
      </w:r>
      <w:r w:rsidRPr="00293C0E">
        <w:rPr>
          <w:rFonts w:ascii="PT Astra Serif" w:hAnsi="PT Astra Serif"/>
          <w:sz w:val="28"/>
          <w:szCs w:val="28"/>
        </w:rPr>
        <w:t>о</w:t>
      </w:r>
      <w:r w:rsidRPr="00293C0E">
        <w:rPr>
          <w:rFonts w:ascii="PT Astra Serif" w:hAnsi="PT Astra Serif"/>
          <w:sz w:val="28"/>
          <w:szCs w:val="28"/>
        </w:rPr>
        <w:t>ниторинга общеобразовательных организаций.</w:t>
      </w:r>
    </w:p>
    <w:p w:rsidR="006F6CED" w:rsidRDefault="006F6CED" w:rsidP="008A7732">
      <w:pPr>
        <w:pStyle w:val="a5"/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Вести технологическую подготовку к мониторингу качества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школьного образования (МКДО).</w:t>
      </w:r>
    </w:p>
    <w:p w:rsidR="006F6CED" w:rsidRDefault="00AD4805" w:rsidP="008A7732">
      <w:pPr>
        <w:pStyle w:val="a5"/>
        <w:numPr>
          <w:ilvl w:val="1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технологическую подготовку и </w:t>
      </w:r>
      <w:r w:rsidRPr="00137FC3">
        <w:rPr>
          <w:sz w:val="28"/>
          <w:szCs w:val="28"/>
        </w:rPr>
        <w:t>назначение в образ</w:t>
      </w:r>
      <w:r w:rsidRPr="00137FC3">
        <w:rPr>
          <w:sz w:val="28"/>
          <w:szCs w:val="28"/>
        </w:rPr>
        <w:t>о</w:t>
      </w:r>
      <w:r w:rsidRPr="00137FC3">
        <w:rPr>
          <w:sz w:val="28"/>
          <w:szCs w:val="28"/>
        </w:rPr>
        <w:t xml:space="preserve">вательных организациях лиц, ответственных за проведение </w:t>
      </w:r>
      <w:proofErr w:type="spellStart"/>
      <w:r w:rsidRPr="00137FC3">
        <w:rPr>
          <w:sz w:val="28"/>
          <w:szCs w:val="28"/>
        </w:rPr>
        <w:t>аккредитацио</w:t>
      </w:r>
      <w:r w:rsidRPr="00137FC3">
        <w:rPr>
          <w:sz w:val="28"/>
          <w:szCs w:val="28"/>
        </w:rPr>
        <w:t>н</w:t>
      </w:r>
      <w:r w:rsidRPr="00137FC3">
        <w:rPr>
          <w:sz w:val="28"/>
          <w:szCs w:val="28"/>
        </w:rPr>
        <w:t>ного</w:t>
      </w:r>
      <w:proofErr w:type="spellEnd"/>
      <w:r w:rsidRPr="00137FC3">
        <w:rPr>
          <w:sz w:val="28"/>
          <w:szCs w:val="28"/>
        </w:rPr>
        <w:t xml:space="preserve"> монит</w:t>
      </w:r>
      <w:r w:rsidRPr="00137FC3">
        <w:rPr>
          <w:sz w:val="28"/>
          <w:szCs w:val="28"/>
        </w:rPr>
        <w:t>о</w:t>
      </w:r>
      <w:r w:rsidRPr="00137FC3">
        <w:rPr>
          <w:sz w:val="28"/>
          <w:szCs w:val="28"/>
        </w:rPr>
        <w:t>ринга</w:t>
      </w:r>
      <w:r>
        <w:rPr>
          <w:sz w:val="28"/>
          <w:szCs w:val="28"/>
        </w:rPr>
        <w:t>.</w:t>
      </w:r>
    </w:p>
    <w:p w:rsidR="00AD4805" w:rsidRPr="00293C0E" w:rsidRDefault="00AD4805" w:rsidP="00293C0E">
      <w:pPr>
        <w:tabs>
          <w:tab w:val="left" w:pos="993"/>
        </w:tabs>
        <w:jc w:val="both"/>
        <w:rPr>
          <w:sz w:val="28"/>
          <w:szCs w:val="28"/>
        </w:rPr>
      </w:pPr>
    </w:p>
    <w:sectPr w:rsidR="00AD4805" w:rsidRPr="00293C0E" w:rsidSect="00E85FB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3F2"/>
    <w:multiLevelType w:val="hybridMultilevel"/>
    <w:tmpl w:val="4158388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E07481"/>
    <w:multiLevelType w:val="hybridMultilevel"/>
    <w:tmpl w:val="ADF407F6"/>
    <w:lvl w:ilvl="0" w:tplc="B902F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746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424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540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6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98C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74F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C4F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E0B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E269F6"/>
    <w:multiLevelType w:val="multilevel"/>
    <w:tmpl w:val="94DA15F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D0F3021"/>
    <w:multiLevelType w:val="multilevel"/>
    <w:tmpl w:val="5E5C585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11AB7DF2"/>
    <w:multiLevelType w:val="multilevel"/>
    <w:tmpl w:val="E042C5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5">
    <w:nsid w:val="14B404CA"/>
    <w:multiLevelType w:val="multilevel"/>
    <w:tmpl w:val="C8D0635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4E96B11"/>
    <w:multiLevelType w:val="multilevel"/>
    <w:tmpl w:val="6332ED1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A817BC8"/>
    <w:multiLevelType w:val="multilevel"/>
    <w:tmpl w:val="F322F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AAC6AAB"/>
    <w:multiLevelType w:val="multilevel"/>
    <w:tmpl w:val="D454301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1ABC560D"/>
    <w:multiLevelType w:val="multilevel"/>
    <w:tmpl w:val="1394814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1CD71480"/>
    <w:multiLevelType w:val="hybridMultilevel"/>
    <w:tmpl w:val="3A867EBA"/>
    <w:lvl w:ilvl="0" w:tplc="46C446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F6C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C8C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42A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927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4E4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CCF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FC7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664C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DED4D57"/>
    <w:multiLevelType w:val="hybridMultilevel"/>
    <w:tmpl w:val="959A9B66"/>
    <w:lvl w:ilvl="0" w:tplc="206AE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886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AE9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5A3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1AC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1EF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0E9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54F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B43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2181C66"/>
    <w:multiLevelType w:val="hybridMultilevel"/>
    <w:tmpl w:val="4DC84364"/>
    <w:lvl w:ilvl="0" w:tplc="D6F2A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D2B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FEA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5C5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A8B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B46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928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F03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9EB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64907D8"/>
    <w:multiLevelType w:val="multilevel"/>
    <w:tmpl w:val="493C07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69F6C0A"/>
    <w:multiLevelType w:val="multilevel"/>
    <w:tmpl w:val="02DE5D7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272A2549"/>
    <w:multiLevelType w:val="multilevel"/>
    <w:tmpl w:val="269A32E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2E2632AA"/>
    <w:multiLevelType w:val="hybridMultilevel"/>
    <w:tmpl w:val="18E450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344AFF"/>
    <w:multiLevelType w:val="hybridMultilevel"/>
    <w:tmpl w:val="4158388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19260B6"/>
    <w:multiLevelType w:val="hybridMultilevel"/>
    <w:tmpl w:val="4158388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21339F8"/>
    <w:multiLevelType w:val="multilevel"/>
    <w:tmpl w:val="4D368BB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32E070F3"/>
    <w:multiLevelType w:val="multilevel"/>
    <w:tmpl w:val="C8E21AF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31A2025"/>
    <w:multiLevelType w:val="multilevel"/>
    <w:tmpl w:val="E91A34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381F3CF0"/>
    <w:multiLevelType w:val="multilevel"/>
    <w:tmpl w:val="46E07A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3A9C37AF"/>
    <w:multiLevelType w:val="hybridMultilevel"/>
    <w:tmpl w:val="4158388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2FE4956"/>
    <w:multiLevelType w:val="hybridMultilevel"/>
    <w:tmpl w:val="7C3694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8495A18"/>
    <w:multiLevelType w:val="hybridMultilevel"/>
    <w:tmpl w:val="4158388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D7114CF"/>
    <w:multiLevelType w:val="multilevel"/>
    <w:tmpl w:val="E91A34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6B90711"/>
    <w:multiLevelType w:val="hybridMultilevel"/>
    <w:tmpl w:val="A452788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C8041C"/>
    <w:multiLevelType w:val="hybridMultilevel"/>
    <w:tmpl w:val="F29E5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620675"/>
    <w:multiLevelType w:val="hybridMultilevel"/>
    <w:tmpl w:val="D3A87EBA"/>
    <w:lvl w:ilvl="0" w:tplc="0DEEB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C4F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25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0C5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28D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9E4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8EC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BE6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8C7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51B6704"/>
    <w:multiLevelType w:val="multilevel"/>
    <w:tmpl w:val="A54021B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770E3516"/>
    <w:multiLevelType w:val="hybridMultilevel"/>
    <w:tmpl w:val="4158388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</w:num>
  <w:num w:numId="2">
    <w:abstractNumId w:val="28"/>
  </w:num>
  <w:num w:numId="3">
    <w:abstractNumId w:val="25"/>
  </w:num>
  <w:num w:numId="4">
    <w:abstractNumId w:val="27"/>
  </w:num>
  <w:num w:numId="5">
    <w:abstractNumId w:val="22"/>
  </w:num>
  <w:num w:numId="6">
    <w:abstractNumId w:val="3"/>
  </w:num>
  <w:num w:numId="7">
    <w:abstractNumId w:val="6"/>
  </w:num>
  <w:num w:numId="8">
    <w:abstractNumId w:val="7"/>
  </w:num>
  <w:num w:numId="9">
    <w:abstractNumId w:val="18"/>
  </w:num>
  <w:num w:numId="10">
    <w:abstractNumId w:val="23"/>
  </w:num>
  <w:num w:numId="11">
    <w:abstractNumId w:val="17"/>
  </w:num>
  <w:num w:numId="12">
    <w:abstractNumId w:val="0"/>
  </w:num>
  <w:num w:numId="13">
    <w:abstractNumId w:val="31"/>
  </w:num>
  <w:num w:numId="14">
    <w:abstractNumId w:val="13"/>
  </w:num>
  <w:num w:numId="15">
    <w:abstractNumId w:val="8"/>
  </w:num>
  <w:num w:numId="16">
    <w:abstractNumId w:val="20"/>
  </w:num>
  <w:num w:numId="17">
    <w:abstractNumId w:val="5"/>
  </w:num>
  <w:num w:numId="18">
    <w:abstractNumId w:val="9"/>
  </w:num>
  <w:num w:numId="19">
    <w:abstractNumId w:val="19"/>
  </w:num>
  <w:num w:numId="20">
    <w:abstractNumId w:val="21"/>
  </w:num>
  <w:num w:numId="21">
    <w:abstractNumId w:val="26"/>
  </w:num>
  <w:num w:numId="22">
    <w:abstractNumId w:val="15"/>
  </w:num>
  <w:num w:numId="23">
    <w:abstractNumId w:val="14"/>
  </w:num>
  <w:num w:numId="24">
    <w:abstractNumId w:val="30"/>
  </w:num>
  <w:num w:numId="25">
    <w:abstractNumId w:val="2"/>
  </w:num>
  <w:num w:numId="26">
    <w:abstractNumId w:val="24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"/>
  </w:num>
  <w:num w:numId="30">
    <w:abstractNumId w:val="10"/>
  </w:num>
  <w:num w:numId="31">
    <w:abstractNumId w:val="12"/>
  </w:num>
  <w:num w:numId="32">
    <w:abstractNumId w:val="29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autoHyphenation/>
  <w:characterSpacingControl w:val="doNotCompress"/>
  <w:compat/>
  <w:rsids>
    <w:rsidRoot w:val="0075186D"/>
    <w:rsid w:val="00014972"/>
    <w:rsid w:val="000165F3"/>
    <w:rsid w:val="0003327A"/>
    <w:rsid w:val="00045F5D"/>
    <w:rsid w:val="00047FE1"/>
    <w:rsid w:val="000524BC"/>
    <w:rsid w:val="0006005E"/>
    <w:rsid w:val="000643E8"/>
    <w:rsid w:val="00083286"/>
    <w:rsid w:val="0009392B"/>
    <w:rsid w:val="000B270B"/>
    <w:rsid w:val="000C38B0"/>
    <w:rsid w:val="000F61A1"/>
    <w:rsid w:val="00106821"/>
    <w:rsid w:val="00107D88"/>
    <w:rsid w:val="00121F9F"/>
    <w:rsid w:val="001301A3"/>
    <w:rsid w:val="00130650"/>
    <w:rsid w:val="001363BB"/>
    <w:rsid w:val="00137DAA"/>
    <w:rsid w:val="00140112"/>
    <w:rsid w:val="00155191"/>
    <w:rsid w:val="00163A40"/>
    <w:rsid w:val="0018114A"/>
    <w:rsid w:val="0018188D"/>
    <w:rsid w:val="00187215"/>
    <w:rsid w:val="00192ABF"/>
    <w:rsid w:val="0019493F"/>
    <w:rsid w:val="00196DF1"/>
    <w:rsid w:val="001A2B5E"/>
    <w:rsid w:val="001B467B"/>
    <w:rsid w:val="001B6102"/>
    <w:rsid w:val="001E0881"/>
    <w:rsid w:val="001F07F3"/>
    <w:rsid w:val="001F6218"/>
    <w:rsid w:val="00210207"/>
    <w:rsid w:val="002138B3"/>
    <w:rsid w:val="00232293"/>
    <w:rsid w:val="00235C29"/>
    <w:rsid w:val="00236EF6"/>
    <w:rsid w:val="00276F0F"/>
    <w:rsid w:val="00283D35"/>
    <w:rsid w:val="00293C0E"/>
    <w:rsid w:val="00293EA4"/>
    <w:rsid w:val="00293F0F"/>
    <w:rsid w:val="0029707F"/>
    <w:rsid w:val="002A2238"/>
    <w:rsid w:val="002A2F26"/>
    <w:rsid w:val="002A40A7"/>
    <w:rsid w:val="002A569D"/>
    <w:rsid w:val="002A647E"/>
    <w:rsid w:val="002A75AA"/>
    <w:rsid w:val="002B21C4"/>
    <w:rsid w:val="002D14BE"/>
    <w:rsid w:val="002E2C42"/>
    <w:rsid w:val="002E6F34"/>
    <w:rsid w:val="002F5730"/>
    <w:rsid w:val="00302AFF"/>
    <w:rsid w:val="00304F0F"/>
    <w:rsid w:val="003060E4"/>
    <w:rsid w:val="00314160"/>
    <w:rsid w:val="003243DA"/>
    <w:rsid w:val="00342DC2"/>
    <w:rsid w:val="00350319"/>
    <w:rsid w:val="00355BEF"/>
    <w:rsid w:val="0036057D"/>
    <w:rsid w:val="0036251D"/>
    <w:rsid w:val="00363F93"/>
    <w:rsid w:val="003661CB"/>
    <w:rsid w:val="00370211"/>
    <w:rsid w:val="00375A24"/>
    <w:rsid w:val="00387AB6"/>
    <w:rsid w:val="003A18F6"/>
    <w:rsid w:val="003A3BEA"/>
    <w:rsid w:val="003B6DCE"/>
    <w:rsid w:val="003C59E4"/>
    <w:rsid w:val="003C6646"/>
    <w:rsid w:val="003D2BD1"/>
    <w:rsid w:val="003F0B3B"/>
    <w:rsid w:val="00410FA6"/>
    <w:rsid w:val="004225C1"/>
    <w:rsid w:val="00424E3C"/>
    <w:rsid w:val="00426A0E"/>
    <w:rsid w:val="00427E23"/>
    <w:rsid w:val="0045235E"/>
    <w:rsid w:val="004531C1"/>
    <w:rsid w:val="00457EDA"/>
    <w:rsid w:val="004A31AE"/>
    <w:rsid w:val="004C0ECB"/>
    <w:rsid w:val="004C3AC3"/>
    <w:rsid w:val="004C44BF"/>
    <w:rsid w:val="004D141D"/>
    <w:rsid w:val="004F3C5B"/>
    <w:rsid w:val="004F58AD"/>
    <w:rsid w:val="00504A4D"/>
    <w:rsid w:val="00514A0B"/>
    <w:rsid w:val="00516A27"/>
    <w:rsid w:val="00520B47"/>
    <w:rsid w:val="00527106"/>
    <w:rsid w:val="00534844"/>
    <w:rsid w:val="005464E9"/>
    <w:rsid w:val="00564E40"/>
    <w:rsid w:val="00573CD9"/>
    <w:rsid w:val="00575CFD"/>
    <w:rsid w:val="00587D51"/>
    <w:rsid w:val="00594B6C"/>
    <w:rsid w:val="005A4E00"/>
    <w:rsid w:val="005A7807"/>
    <w:rsid w:val="005C2950"/>
    <w:rsid w:val="005D1183"/>
    <w:rsid w:val="005D2653"/>
    <w:rsid w:val="005D6FB6"/>
    <w:rsid w:val="005F6959"/>
    <w:rsid w:val="00616026"/>
    <w:rsid w:val="0062314D"/>
    <w:rsid w:val="006257D8"/>
    <w:rsid w:val="00626455"/>
    <w:rsid w:val="00627AE0"/>
    <w:rsid w:val="00632D14"/>
    <w:rsid w:val="006332C2"/>
    <w:rsid w:val="00633D35"/>
    <w:rsid w:val="006422CC"/>
    <w:rsid w:val="006474C7"/>
    <w:rsid w:val="0065258F"/>
    <w:rsid w:val="006543A9"/>
    <w:rsid w:val="0065450F"/>
    <w:rsid w:val="00656ADA"/>
    <w:rsid w:val="006766EF"/>
    <w:rsid w:val="006A01AB"/>
    <w:rsid w:val="006A0EB9"/>
    <w:rsid w:val="006D1FB5"/>
    <w:rsid w:val="006F6B49"/>
    <w:rsid w:val="006F6CED"/>
    <w:rsid w:val="007126F0"/>
    <w:rsid w:val="00726051"/>
    <w:rsid w:val="00733422"/>
    <w:rsid w:val="007428A2"/>
    <w:rsid w:val="0075186D"/>
    <w:rsid w:val="00755EDB"/>
    <w:rsid w:val="0075797F"/>
    <w:rsid w:val="007701FF"/>
    <w:rsid w:val="00780984"/>
    <w:rsid w:val="007B1036"/>
    <w:rsid w:val="007B2D2C"/>
    <w:rsid w:val="007C1979"/>
    <w:rsid w:val="007C3F8F"/>
    <w:rsid w:val="007D13FC"/>
    <w:rsid w:val="008074F3"/>
    <w:rsid w:val="008201FD"/>
    <w:rsid w:val="00833291"/>
    <w:rsid w:val="00846F4B"/>
    <w:rsid w:val="008502D0"/>
    <w:rsid w:val="00856FD5"/>
    <w:rsid w:val="00883AF5"/>
    <w:rsid w:val="00893683"/>
    <w:rsid w:val="008A53A9"/>
    <w:rsid w:val="008A7732"/>
    <w:rsid w:val="008C31B1"/>
    <w:rsid w:val="008D4016"/>
    <w:rsid w:val="008E299C"/>
    <w:rsid w:val="008E60E3"/>
    <w:rsid w:val="00913680"/>
    <w:rsid w:val="00914908"/>
    <w:rsid w:val="009223AF"/>
    <w:rsid w:val="0092724E"/>
    <w:rsid w:val="00937B9D"/>
    <w:rsid w:val="00946403"/>
    <w:rsid w:val="00960628"/>
    <w:rsid w:val="00961FB0"/>
    <w:rsid w:val="0096265F"/>
    <w:rsid w:val="009645E2"/>
    <w:rsid w:val="00964E30"/>
    <w:rsid w:val="0097090F"/>
    <w:rsid w:val="009739ED"/>
    <w:rsid w:val="00986028"/>
    <w:rsid w:val="009866E5"/>
    <w:rsid w:val="009A5DCE"/>
    <w:rsid w:val="009B5D1F"/>
    <w:rsid w:val="009B6874"/>
    <w:rsid w:val="009C190F"/>
    <w:rsid w:val="009C640E"/>
    <w:rsid w:val="009D0A14"/>
    <w:rsid w:val="009D2606"/>
    <w:rsid w:val="009D6728"/>
    <w:rsid w:val="009D7D88"/>
    <w:rsid w:val="009E3E94"/>
    <w:rsid w:val="009E5EBC"/>
    <w:rsid w:val="009F742D"/>
    <w:rsid w:val="00A004C9"/>
    <w:rsid w:val="00A319EC"/>
    <w:rsid w:val="00A53E97"/>
    <w:rsid w:val="00A56BA6"/>
    <w:rsid w:val="00A74813"/>
    <w:rsid w:val="00A80714"/>
    <w:rsid w:val="00AB7289"/>
    <w:rsid w:val="00AD3D88"/>
    <w:rsid w:val="00AD4805"/>
    <w:rsid w:val="00AE6784"/>
    <w:rsid w:val="00AF1B17"/>
    <w:rsid w:val="00AF2619"/>
    <w:rsid w:val="00AF4386"/>
    <w:rsid w:val="00AF5419"/>
    <w:rsid w:val="00B30ABB"/>
    <w:rsid w:val="00B32323"/>
    <w:rsid w:val="00B40AE8"/>
    <w:rsid w:val="00B41F87"/>
    <w:rsid w:val="00B45047"/>
    <w:rsid w:val="00B46AA5"/>
    <w:rsid w:val="00B51AD6"/>
    <w:rsid w:val="00B522AB"/>
    <w:rsid w:val="00B567EE"/>
    <w:rsid w:val="00B75569"/>
    <w:rsid w:val="00B760B1"/>
    <w:rsid w:val="00BA51B9"/>
    <w:rsid w:val="00BA5B0C"/>
    <w:rsid w:val="00BB707E"/>
    <w:rsid w:val="00BC4F4D"/>
    <w:rsid w:val="00BC5F7A"/>
    <w:rsid w:val="00BD198F"/>
    <w:rsid w:val="00BD2B8F"/>
    <w:rsid w:val="00BF7C85"/>
    <w:rsid w:val="00C04E2A"/>
    <w:rsid w:val="00C0625A"/>
    <w:rsid w:val="00C06C82"/>
    <w:rsid w:val="00C32A5C"/>
    <w:rsid w:val="00C45DB0"/>
    <w:rsid w:val="00C573CB"/>
    <w:rsid w:val="00C6263A"/>
    <w:rsid w:val="00C76CE1"/>
    <w:rsid w:val="00CA148F"/>
    <w:rsid w:val="00CA79FF"/>
    <w:rsid w:val="00CB50A2"/>
    <w:rsid w:val="00CB5779"/>
    <w:rsid w:val="00CB5F36"/>
    <w:rsid w:val="00CD7E71"/>
    <w:rsid w:val="00CE2635"/>
    <w:rsid w:val="00D03C10"/>
    <w:rsid w:val="00D208F4"/>
    <w:rsid w:val="00D2202C"/>
    <w:rsid w:val="00D23EC9"/>
    <w:rsid w:val="00D30BBD"/>
    <w:rsid w:val="00D413A4"/>
    <w:rsid w:val="00D51563"/>
    <w:rsid w:val="00D604AB"/>
    <w:rsid w:val="00DA5683"/>
    <w:rsid w:val="00DB2F16"/>
    <w:rsid w:val="00DC2C0E"/>
    <w:rsid w:val="00DE5576"/>
    <w:rsid w:val="00DF5CAD"/>
    <w:rsid w:val="00E01DE1"/>
    <w:rsid w:val="00E132F9"/>
    <w:rsid w:val="00E3221A"/>
    <w:rsid w:val="00E45742"/>
    <w:rsid w:val="00E634BB"/>
    <w:rsid w:val="00E7765B"/>
    <w:rsid w:val="00E85FB3"/>
    <w:rsid w:val="00EA2720"/>
    <w:rsid w:val="00EB4FAE"/>
    <w:rsid w:val="00EC5FF3"/>
    <w:rsid w:val="00EC7A46"/>
    <w:rsid w:val="00EE39F5"/>
    <w:rsid w:val="00EE3BEF"/>
    <w:rsid w:val="00EE3DE1"/>
    <w:rsid w:val="00EF393F"/>
    <w:rsid w:val="00EF39E2"/>
    <w:rsid w:val="00EF3BF4"/>
    <w:rsid w:val="00F03DBC"/>
    <w:rsid w:val="00F07A1F"/>
    <w:rsid w:val="00F26421"/>
    <w:rsid w:val="00F40E52"/>
    <w:rsid w:val="00F41A3E"/>
    <w:rsid w:val="00F42485"/>
    <w:rsid w:val="00F43829"/>
    <w:rsid w:val="00F515D0"/>
    <w:rsid w:val="00F60181"/>
    <w:rsid w:val="00F64D6D"/>
    <w:rsid w:val="00F72391"/>
    <w:rsid w:val="00F87436"/>
    <w:rsid w:val="00F97CD2"/>
    <w:rsid w:val="00FB6732"/>
    <w:rsid w:val="00FC261C"/>
    <w:rsid w:val="00FE28D0"/>
    <w:rsid w:val="00FE5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EA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474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93EA4"/>
    <w:rPr>
      <w:b/>
      <w:bCs/>
    </w:rPr>
  </w:style>
  <w:style w:type="paragraph" w:styleId="a4">
    <w:name w:val="Normal (Web)"/>
    <w:aliases w:val="Обычный (Web)1,Обычный (Web)11,Обычный (Web),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nhideWhenUsed/>
    <w:rsid w:val="00293E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293E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B522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7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87AB6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0C38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B41F87"/>
    <w:rPr>
      <w:rFonts w:eastAsia="Times New Roman"/>
      <w:sz w:val="22"/>
      <w:szCs w:val="22"/>
    </w:rPr>
  </w:style>
  <w:style w:type="character" w:customStyle="1" w:styleId="aa">
    <w:name w:val="Без интервала Знак"/>
    <w:link w:val="a9"/>
    <w:uiPriority w:val="1"/>
    <w:rsid w:val="00B41F87"/>
    <w:rPr>
      <w:rFonts w:eastAsia="Times New Roman"/>
      <w:sz w:val="22"/>
      <w:szCs w:val="22"/>
    </w:rPr>
  </w:style>
  <w:style w:type="table" w:styleId="ab">
    <w:name w:val="Table Grid"/>
    <w:basedOn w:val="a1"/>
    <w:uiPriority w:val="59"/>
    <w:rsid w:val="00C57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474C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Title">
    <w:name w:val="ConsPlusTitle"/>
    <w:rsid w:val="00232293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72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8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49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68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7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2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70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0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4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6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71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25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522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9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42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5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4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6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61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77225-7604-4180-A05C-C9C0D6C40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Дюбенкова</dc:creator>
  <cp:lastModifiedBy>Ctrl_390</cp:lastModifiedBy>
  <cp:revision>10</cp:revision>
  <cp:lastPrinted>2023-08-23T05:40:00Z</cp:lastPrinted>
  <dcterms:created xsi:type="dcterms:W3CDTF">2023-08-31T01:30:00Z</dcterms:created>
  <dcterms:modified xsi:type="dcterms:W3CDTF">2023-08-31T07:23:00Z</dcterms:modified>
</cp:coreProperties>
</file>